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26F" w:rsidRPr="00C21DA4" w:rsidRDefault="0037326F" w:rsidP="0037326F">
      <w:pPr>
        <w:spacing w:before="120"/>
        <w:ind w:right="168"/>
        <w:rPr>
          <w:rFonts w:ascii="Arial Narrow" w:hAnsi="Arial Narrow" w:cs="Arial Narrow"/>
          <w:color w:val="000000"/>
          <w:sz w:val="22"/>
          <w:szCs w:val="22"/>
        </w:rPr>
      </w:pPr>
      <w:r w:rsidRPr="00C21DA4">
        <w:rPr>
          <w:rFonts w:ascii="Arial Narrow" w:hAnsi="Arial Narrow" w:cs="Arial Narrow"/>
          <w:color w:val="000000"/>
          <w:sz w:val="22"/>
          <w:szCs w:val="22"/>
        </w:rPr>
        <w:t xml:space="preserve">Nr sprawy: PT/1/2018 </w:t>
      </w:r>
      <w:r w:rsidRPr="00C21DA4">
        <w:rPr>
          <w:rFonts w:ascii="Arial Narrow" w:hAnsi="Arial Narrow" w:cs="Arial Narrow"/>
          <w:color w:val="000000"/>
          <w:sz w:val="22"/>
          <w:szCs w:val="22"/>
        </w:rPr>
        <w:tab/>
      </w:r>
      <w:r w:rsidRPr="00C21DA4">
        <w:rPr>
          <w:rFonts w:ascii="Arial Narrow" w:hAnsi="Arial Narrow" w:cs="Arial Narrow"/>
          <w:color w:val="000000"/>
          <w:sz w:val="22"/>
          <w:szCs w:val="22"/>
        </w:rPr>
        <w:tab/>
      </w:r>
      <w:r w:rsidRPr="00C21DA4">
        <w:rPr>
          <w:rFonts w:ascii="Arial Narrow" w:hAnsi="Arial Narrow" w:cs="Arial Narrow"/>
          <w:color w:val="000000"/>
          <w:sz w:val="22"/>
          <w:szCs w:val="22"/>
        </w:rPr>
        <w:tab/>
      </w:r>
      <w:r w:rsidRPr="00C21DA4">
        <w:rPr>
          <w:rFonts w:ascii="Arial Narrow" w:hAnsi="Arial Narrow" w:cs="Arial Narrow"/>
          <w:color w:val="000000"/>
          <w:sz w:val="22"/>
          <w:szCs w:val="22"/>
        </w:rPr>
        <w:tab/>
      </w:r>
      <w:r w:rsidRPr="00C21DA4">
        <w:rPr>
          <w:rFonts w:ascii="Arial Narrow" w:hAnsi="Arial Narrow" w:cs="Arial Narrow"/>
          <w:color w:val="000000"/>
          <w:sz w:val="22"/>
          <w:szCs w:val="22"/>
        </w:rPr>
        <w:tab/>
      </w:r>
      <w:r w:rsidRPr="00C21DA4">
        <w:rPr>
          <w:rFonts w:ascii="Arial Narrow" w:hAnsi="Arial Narrow" w:cs="Arial Narrow"/>
          <w:color w:val="000000"/>
          <w:sz w:val="22"/>
          <w:szCs w:val="22"/>
        </w:rPr>
        <w:tab/>
      </w:r>
      <w:r w:rsidRPr="00C21DA4">
        <w:rPr>
          <w:rFonts w:ascii="Arial Narrow" w:hAnsi="Arial Narrow" w:cs="Arial Narrow"/>
          <w:color w:val="000000"/>
          <w:sz w:val="22"/>
          <w:szCs w:val="22"/>
        </w:rPr>
        <w:tab/>
      </w:r>
      <w:r w:rsidRPr="00C21DA4">
        <w:rPr>
          <w:rFonts w:ascii="Arial Narrow" w:hAnsi="Arial Narrow" w:cs="Arial Narrow"/>
          <w:color w:val="000000"/>
          <w:sz w:val="22"/>
          <w:szCs w:val="22"/>
        </w:rPr>
        <w:tab/>
      </w:r>
      <w:r w:rsidR="00E54F97">
        <w:rPr>
          <w:rFonts w:ascii="Arial Narrow" w:hAnsi="Arial Narrow" w:cs="Arial Narrow"/>
          <w:color w:val="000000"/>
          <w:sz w:val="22"/>
          <w:szCs w:val="22"/>
        </w:rPr>
        <w:t xml:space="preserve">           </w:t>
      </w:r>
      <w:bookmarkStart w:id="0" w:name="_GoBack"/>
      <w:bookmarkEnd w:id="0"/>
      <w:r>
        <w:rPr>
          <w:rFonts w:ascii="Arial Narrow" w:hAnsi="Arial Narrow" w:cs="Arial Narrow"/>
          <w:color w:val="000000"/>
          <w:sz w:val="22"/>
          <w:szCs w:val="22"/>
        </w:rPr>
        <w:t xml:space="preserve"> </w:t>
      </w:r>
      <w:r w:rsidRPr="00C21DA4">
        <w:rPr>
          <w:rFonts w:ascii="Arial Narrow" w:hAnsi="Arial Narrow" w:cs="Arial Narrow"/>
          <w:color w:val="000000"/>
          <w:sz w:val="22"/>
          <w:szCs w:val="22"/>
        </w:rPr>
        <w:t xml:space="preserve">Gilwa Mała, dnia </w:t>
      </w:r>
      <w:r w:rsidRPr="00301E96">
        <w:rPr>
          <w:rFonts w:ascii="Arial Narrow" w:hAnsi="Arial Narrow" w:cs="Arial Narrow"/>
          <w:color w:val="000000"/>
          <w:sz w:val="22"/>
          <w:szCs w:val="22"/>
        </w:rPr>
        <w:t>0</w:t>
      </w:r>
      <w:r w:rsidR="00301E96">
        <w:rPr>
          <w:rFonts w:ascii="Arial Narrow" w:hAnsi="Arial Narrow" w:cs="Arial Narrow"/>
          <w:color w:val="000000"/>
          <w:sz w:val="22"/>
          <w:szCs w:val="22"/>
        </w:rPr>
        <w:t>6</w:t>
      </w:r>
      <w:r w:rsidRPr="00301E96">
        <w:rPr>
          <w:rFonts w:ascii="Arial Narrow" w:hAnsi="Arial Narrow" w:cs="Arial Narrow"/>
          <w:color w:val="000000"/>
          <w:sz w:val="22"/>
          <w:szCs w:val="22"/>
        </w:rPr>
        <w:t>.11.</w:t>
      </w:r>
      <w:r w:rsidRPr="00C21DA4">
        <w:rPr>
          <w:rFonts w:ascii="Arial Narrow" w:hAnsi="Arial Narrow" w:cs="Arial Narrow"/>
          <w:color w:val="000000"/>
          <w:sz w:val="22"/>
          <w:szCs w:val="22"/>
        </w:rPr>
        <w:t>2018 r.</w:t>
      </w:r>
    </w:p>
    <w:p w:rsidR="0037326F" w:rsidRPr="00C21DA4" w:rsidRDefault="0037326F" w:rsidP="0037326F">
      <w:pPr>
        <w:spacing w:before="120"/>
        <w:ind w:right="168"/>
        <w:rPr>
          <w:rFonts w:ascii="Arial Narrow" w:hAnsi="Arial Narrow" w:cs="Arial Narrow"/>
          <w:color w:val="000000"/>
          <w:sz w:val="28"/>
          <w:szCs w:val="28"/>
        </w:rPr>
      </w:pPr>
    </w:p>
    <w:p w:rsidR="0037326F" w:rsidRPr="00C21DA4" w:rsidRDefault="0037326F" w:rsidP="0037326F">
      <w:pPr>
        <w:spacing w:before="120"/>
        <w:ind w:right="168"/>
        <w:jc w:val="right"/>
        <w:rPr>
          <w:rFonts w:ascii="Arial Narrow" w:hAnsi="Arial Narrow" w:cs="Arial Narrow"/>
          <w:b/>
          <w:color w:val="000000"/>
        </w:rPr>
      </w:pPr>
      <w:r w:rsidRPr="00C21DA4">
        <w:rPr>
          <w:rFonts w:ascii="Arial Narrow" w:hAnsi="Arial Narrow" w:cs="Arial Narrow"/>
          <w:b/>
          <w:color w:val="000000"/>
        </w:rPr>
        <w:t>Strona internetowa Zamawiającego</w:t>
      </w:r>
    </w:p>
    <w:p w:rsidR="0037326F" w:rsidRPr="00C21DA4" w:rsidRDefault="00E54F97" w:rsidP="0037326F">
      <w:pPr>
        <w:spacing w:before="120"/>
        <w:ind w:right="168"/>
        <w:jc w:val="right"/>
        <w:rPr>
          <w:rFonts w:ascii="Arial Narrow" w:hAnsi="Arial Narrow" w:cs="Arial Narrow"/>
          <w:b/>
          <w:color w:val="000000"/>
        </w:rPr>
      </w:pPr>
      <w:hyperlink r:id="rId8" w:history="1">
        <w:r w:rsidR="0037326F" w:rsidRPr="00C21DA4">
          <w:rPr>
            <w:rStyle w:val="Hipercze"/>
            <w:rFonts w:ascii="Arial Narrow" w:hAnsi="Arial Narrow" w:cs="Arial Narrow"/>
            <w:b/>
          </w:rPr>
          <w:t>www.zuo.kwidzyn.pl</w:t>
        </w:r>
      </w:hyperlink>
    </w:p>
    <w:p w:rsidR="0037326F" w:rsidRPr="00C21DA4" w:rsidRDefault="0037326F" w:rsidP="0037326F">
      <w:pPr>
        <w:spacing w:before="120"/>
        <w:ind w:right="168"/>
        <w:rPr>
          <w:rFonts w:ascii="Arial Narrow" w:hAnsi="Arial Narrow" w:cs="Arial Narrow"/>
          <w:color w:val="000000"/>
          <w:sz w:val="28"/>
          <w:szCs w:val="28"/>
        </w:rPr>
      </w:pPr>
    </w:p>
    <w:p w:rsidR="0037326F" w:rsidRPr="00C21DA4" w:rsidRDefault="0037326F" w:rsidP="0037326F">
      <w:pPr>
        <w:widowControl w:val="0"/>
        <w:spacing w:after="60"/>
        <w:jc w:val="both"/>
        <w:rPr>
          <w:rFonts w:ascii="Arial Narrow" w:hAnsi="Arial Narrow" w:cs="Arial Narrow"/>
          <w:sz w:val="22"/>
          <w:szCs w:val="22"/>
        </w:rPr>
      </w:pPr>
    </w:p>
    <w:p w:rsidR="0037326F" w:rsidRPr="00C21DA4" w:rsidRDefault="0037326F" w:rsidP="00E54F97">
      <w:pPr>
        <w:pStyle w:val="Tekstpodstawowy"/>
        <w:jc w:val="both"/>
        <w:rPr>
          <w:rFonts w:ascii="Arial Narrow" w:hAnsi="Arial Narrow" w:cs="Arial Narrow"/>
          <w:b/>
          <w:bCs/>
        </w:rPr>
      </w:pPr>
      <w:r w:rsidRPr="00C21DA4">
        <w:rPr>
          <w:rFonts w:ascii="Arial Narrow" w:hAnsi="Arial Narrow" w:cs="Arial Narrow"/>
        </w:rPr>
        <w:t xml:space="preserve">dotyczy: postępowania o udzielenie zamówienia publicznego prowadzonego w trybie przetargu nieograniczonego na </w:t>
      </w:r>
      <w:r w:rsidRPr="00C21DA4">
        <w:rPr>
          <w:rFonts w:ascii="Arial Narrow" w:hAnsi="Arial Narrow"/>
          <w:b/>
          <w:szCs w:val="32"/>
        </w:rPr>
        <w:t>budowę nowej kompostowni- instalacji do biologicznego przetwarzania odpadów komunalnych (stabilizacja) frakcji 0 – 80 mm o</w:t>
      </w:r>
      <w:r>
        <w:rPr>
          <w:rFonts w:ascii="Arial Narrow" w:hAnsi="Arial Narrow"/>
          <w:b/>
          <w:szCs w:val="32"/>
        </w:rPr>
        <w:t> </w:t>
      </w:r>
      <w:r w:rsidRPr="00C21DA4">
        <w:rPr>
          <w:rFonts w:ascii="Arial Narrow" w:hAnsi="Arial Narrow"/>
          <w:b/>
          <w:szCs w:val="32"/>
        </w:rPr>
        <w:t>przepustowości 12 000 Mg/rok w procesie kompostowania na terenie Zakładu Utylizacji Odpadów</w:t>
      </w:r>
      <w:r>
        <w:rPr>
          <w:rFonts w:ascii="Arial Narrow" w:hAnsi="Arial Narrow"/>
          <w:b/>
          <w:szCs w:val="32"/>
        </w:rPr>
        <w:t xml:space="preserve"> </w:t>
      </w:r>
      <w:r w:rsidRPr="00C21DA4">
        <w:rPr>
          <w:rFonts w:ascii="Arial Narrow" w:hAnsi="Arial Narrow"/>
          <w:b/>
          <w:szCs w:val="32"/>
        </w:rPr>
        <w:t>w Gilwie Małej</w:t>
      </w:r>
      <w:r>
        <w:rPr>
          <w:rFonts w:ascii="Arial Narrow" w:hAnsi="Arial Narrow" w:cs="Arial Narrow"/>
          <w:b/>
          <w:bCs/>
        </w:rPr>
        <w:t xml:space="preserve"> </w:t>
      </w:r>
      <w:r w:rsidRPr="00C21DA4">
        <w:rPr>
          <w:rFonts w:ascii="Arial Narrow" w:hAnsi="Arial Narrow" w:cs="Arial Narrow"/>
          <w:b/>
          <w:bCs/>
        </w:rPr>
        <w:t>w</w:t>
      </w:r>
      <w:r>
        <w:rPr>
          <w:rFonts w:ascii="Arial Narrow" w:hAnsi="Arial Narrow" w:cs="Arial Narrow"/>
          <w:b/>
          <w:bCs/>
        </w:rPr>
        <w:t> </w:t>
      </w:r>
      <w:r w:rsidRPr="00C21DA4">
        <w:rPr>
          <w:rFonts w:ascii="Arial Narrow" w:hAnsi="Arial Narrow" w:cs="Arial Narrow"/>
          <w:b/>
          <w:bCs/>
        </w:rPr>
        <w:t>ramach Projektu „Rozbudowa RIPOK w Gilwie Małej oraz rozwój systemu selektywnej zbiórki bioodpadów realizowanego w ramach Regionalnego Programu Operacyjnego Województwa Pomorskiego na lata 2014 - 2020, Osi Priorytetowej 11 Środowisko, Działanie 11.02 Gospodarka odpadami, współfinansowanego</w:t>
      </w:r>
      <w:r>
        <w:rPr>
          <w:rFonts w:ascii="Arial Narrow" w:hAnsi="Arial Narrow" w:cs="Arial Narrow"/>
          <w:b/>
          <w:bCs/>
        </w:rPr>
        <w:t xml:space="preserve"> </w:t>
      </w:r>
      <w:r w:rsidRPr="00C21DA4">
        <w:rPr>
          <w:rFonts w:ascii="Arial Narrow" w:hAnsi="Arial Narrow" w:cs="Arial Narrow"/>
          <w:b/>
          <w:bCs/>
        </w:rPr>
        <w:t>z Europejskiego Funduszu Rozwoju Regionalnego</w:t>
      </w:r>
    </w:p>
    <w:p w:rsidR="0037326F" w:rsidRPr="00C21DA4" w:rsidRDefault="0037326F" w:rsidP="0037326F">
      <w:pPr>
        <w:widowControl w:val="0"/>
        <w:spacing w:after="60"/>
        <w:jc w:val="both"/>
        <w:rPr>
          <w:rFonts w:ascii="Arial Narrow" w:hAnsi="Arial Narrow" w:cs="Arial Narrow"/>
          <w:b/>
          <w:bCs/>
        </w:rPr>
      </w:pPr>
    </w:p>
    <w:p w:rsidR="0037326F" w:rsidRPr="00C21DA4" w:rsidRDefault="0037326F" w:rsidP="0037326F">
      <w:pPr>
        <w:rPr>
          <w:b/>
          <w:bCs/>
        </w:rPr>
      </w:pPr>
    </w:p>
    <w:p w:rsidR="0037326F" w:rsidRPr="00C21DA4" w:rsidRDefault="0037326F" w:rsidP="00B82717">
      <w:pPr>
        <w:pStyle w:val="Tekstpodstawowy"/>
        <w:jc w:val="both"/>
        <w:rPr>
          <w:rFonts w:ascii="Arial Narrow" w:eastAsia="Webdings" w:hAnsi="Arial Narrow"/>
        </w:rPr>
      </w:pPr>
      <w:r w:rsidRPr="00C21DA4">
        <w:rPr>
          <w:rFonts w:ascii="Arial Narrow" w:eastAsia="Webdings" w:hAnsi="Arial Narrow"/>
        </w:rPr>
        <w:t xml:space="preserve">Zgodnie z art. 38 ust. 4 ustawy z dn. 29.01.2004 r. Prawo zamówień publicznych (tj. Dz. U. z 24 sierpnia 2017 r., poz. 1579 ze zm.) </w:t>
      </w:r>
      <w:r w:rsidRPr="00C21DA4">
        <w:rPr>
          <w:rFonts w:ascii="Arial Narrow" w:eastAsia="Webdings" w:hAnsi="Arial Narrow"/>
          <w:bCs/>
          <w:iCs/>
        </w:rPr>
        <w:t>Zamawiający udziela</w:t>
      </w:r>
      <w:r w:rsidRPr="00C21DA4">
        <w:rPr>
          <w:rFonts w:ascii="Arial Narrow" w:eastAsia="Webdings" w:hAnsi="Arial Narrow"/>
        </w:rPr>
        <w:t xml:space="preserve"> wyjaśnień do</w:t>
      </w:r>
      <w:r w:rsidRPr="00C21DA4">
        <w:rPr>
          <w:rFonts w:ascii="Arial Narrow" w:eastAsia="Webdings" w:hAnsi="Arial Narrow"/>
          <w:bCs/>
          <w:iCs/>
        </w:rPr>
        <w:t xml:space="preserve"> ww.</w:t>
      </w:r>
      <w:r w:rsidRPr="00C21DA4">
        <w:rPr>
          <w:rFonts w:ascii="Arial Narrow" w:eastAsia="Webdings" w:hAnsi="Arial Narrow"/>
        </w:rPr>
        <w:t xml:space="preserve"> postępowania. </w:t>
      </w:r>
    </w:p>
    <w:p w:rsidR="0037326F" w:rsidRPr="00C21DA4" w:rsidRDefault="0037326F" w:rsidP="00B82717">
      <w:pPr>
        <w:pStyle w:val="Tekstpodstawowy"/>
        <w:jc w:val="both"/>
        <w:rPr>
          <w:rFonts w:eastAsia="Webdings"/>
          <w:b/>
          <w:u w:val="single"/>
        </w:rPr>
      </w:pPr>
      <w:r w:rsidRPr="00C21DA4">
        <w:rPr>
          <w:rFonts w:ascii="Arial Narrow" w:eastAsia="Webdings" w:hAnsi="Arial Narrow"/>
        </w:rPr>
        <w:t>Odpowiedź udzielona przez Zamawiającego zmieniająca lub uzupełniająca zapisy dokumentacji przetargowej stanowi integralną część SIWZ i staje się wiążąca i nadrzędna w stosunku do pierwotnych zapisów SIWZ.</w:t>
      </w:r>
    </w:p>
    <w:p w:rsidR="0037326F" w:rsidRPr="00C21DA4" w:rsidRDefault="0037326F" w:rsidP="00B82717">
      <w:pPr>
        <w:jc w:val="both"/>
        <w:rPr>
          <w:rFonts w:ascii="Arial Narrow" w:eastAsia="Webdings" w:hAnsi="Arial Narrow"/>
          <w:b/>
          <w:sz w:val="22"/>
          <w:szCs w:val="22"/>
          <w:u w:val="single"/>
        </w:rPr>
      </w:pPr>
      <w:r w:rsidRPr="00C21DA4">
        <w:rPr>
          <w:rFonts w:ascii="Arial Narrow" w:eastAsia="Webdings" w:hAnsi="Arial Narrow"/>
          <w:b/>
          <w:sz w:val="22"/>
          <w:szCs w:val="22"/>
          <w:u w:val="single"/>
        </w:rPr>
        <w:t>Pytanie nr 1</w:t>
      </w:r>
    </w:p>
    <w:p w:rsidR="0037326F" w:rsidRPr="00C21DA4" w:rsidRDefault="0037326F" w:rsidP="00B82717">
      <w:pPr>
        <w:jc w:val="both"/>
        <w:rPr>
          <w:rFonts w:ascii="Arial Narrow" w:hAnsi="Arial Narrow" w:cs="Times New Roman"/>
          <w:color w:val="000000"/>
          <w:sz w:val="22"/>
          <w:szCs w:val="22"/>
        </w:rPr>
      </w:pPr>
      <w:r w:rsidRPr="00C21DA4">
        <w:rPr>
          <w:rFonts w:ascii="Arial Narrow" w:hAnsi="Arial Narrow" w:cs="Times New Roman"/>
          <w:color w:val="000000"/>
          <w:sz w:val="22"/>
          <w:szCs w:val="22"/>
        </w:rPr>
        <w:t>Czy wymagania Zamawiającego dotyczące technologii kompostowania, określone w Projekcie Budowlanym (jako załączniku do SIWZ), są wiążące dla wykonawców?</w:t>
      </w:r>
    </w:p>
    <w:p w:rsidR="0037326F" w:rsidRPr="00C21DA4" w:rsidRDefault="0037326F" w:rsidP="00B82717">
      <w:pPr>
        <w:jc w:val="both"/>
        <w:rPr>
          <w:rFonts w:ascii="Arial Narrow" w:eastAsia="Webdings" w:hAnsi="Arial Narrow"/>
          <w:b/>
          <w:sz w:val="22"/>
          <w:szCs w:val="22"/>
          <w:u w:val="single"/>
        </w:rPr>
      </w:pPr>
      <w:r w:rsidRPr="00C21DA4">
        <w:rPr>
          <w:rFonts w:ascii="Arial Narrow" w:eastAsia="Webdings" w:hAnsi="Arial Narrow"/>
          <w:b/>
          <w:sz w:val="22"/>
          <w:szCs w:val="22"/>
          <w:u w:val="single"/>
        </w:rPr>
        <w:t>Odpowiedź</w:t>
      </w:r>
    </w:p>
    <w:p w:rsidR="0037326F" w:rsidRPr="00C21DA4" w:rsidRDefault="0037326F" w:rsidP="00B82717">
      <w:pPr>
        <w:jc w:val="both"/>
        <w:rPr>
          <w:rFonts w:ascii="Arial Narrow" w:hAnsi="Arial Narrow" w:cs="Times New Roman"/>
          <w:color w:val="000000"/>
          <w:sz w:val="22"/>
          <w:szCs w:val="22"/>
        </w:rPr>
      </w:pPr>
      <w:r w:rsidRPr="00C21DA4">
        <w:rPr>
          <w:rFonts w:ascii="Arial Narrow" w:hAnsi="Arial Narrow" w:cs="Times New Roman"/>
          <w:color w:val="000000"/>
          <w:sz w:val="22"/>
          <w:szCs w:val="22"/>
        </w:rPr>
        <w:t>Tak.</w:t>
      </w:r>
    </w:p>
    <w:p w:rsidR="0037326F" w:rsidRPr="00C21DA4" w:rsidRDefault="0037326F" w:rsidP="00B82717">
      <w:pPr>
        <w:jc w:val="both"/>
        <w:rPr>
          <w:rFonts w:ascii="Arial Narrow" w:eastAsia="Webdings" w:hAnsi="Arial Narrow"/>
          <w:b/>
          <w:sz w:val="22"/>
          <w:szCs w:val="22"/>
          <w:u w:val="single"/>
        </w:rPr>
      </w:pPr>
    </w:p>
    <w:p w:rsidR="0037326F" w:rsidRPr="00C21DA4" w:rsidRDefault="0037326F" w:rsidP="00B82717">
      <w:pPr>
        <w:jc w:val="both"/>
        <w:rPr>
          <w:rFonts w:ascii="Arial Narrow" w:eastAsia="Webdings" w:hAnsi="Arial Narrow"/>
          <w:b/>
          <w:sz w:val="22"/>
          <w:szCs w:val="22"/>
          <w:u w:val="single"/>
        </w:rPr>
      </w:pPr>
      <w:r w:rsidRPr="00C21DA4">
        <w:rPr>
          <w:rFonts w:ascii="Arial Narrow" w:eastAsia="Webdings" w:hAnsi="Arial Narrow"/>
          <w:b/>
          <w:sz w:val="22"/>
          <w:szCs w:val="22"/>
          <w:u w:val="single"/>
        </w:rPr>
        <w:t>Pytanie nr 2</w:t>
      </w:r>
    </w:p>
    <w:p w:rsidR="0037326F" w:rsidRPr="00C21DA4" w:rsidRDefault="0037326F" w:rsidP="00B82717">
      <w:pPr>
        <w:jc w:val="both"/>
        <w:rPr>
          <w:rFonts w:ascii="Arial Narrow" w:hAnsi="Arial Narrow" w:cs="Times New Roman"/>
          <w:sz w:val="22"/>
          <w:szCs w:val="22"/>
        </w:rPr>
      </w:pPr>
      <w:r w:rsidRPr="00C21DA4">
        <w:rPr>
          <w:rFonts w:ascii="Arial Narrow" w:hAnsi="Arial Narrow" w:cs="Times New Roman"/>
          <w:color w:val="000000"/>
          <w:sz w:val="22"/>
          <w:szCs w:val="22"/>
        </w:rPr>
        <w:t xml:space="preserve">Czy Zamawiający wyrazi zgodę i dopuści zastosowanie prototypowej technologii </w:t>
      </w:r>
      <w:r w:rsidRPr="00C21DA4">
        <w:rPr>
          <w:rFonts w:ascii="Arial Narrow" w:hAnsi="Arial Narrow" w:cs="Times New Roman"/>
          <w:sz w:val="22"/>
          <w:szCs w:val="22"/>
        </w:rPr>
        <w:t xml:space="preserve">lub rozwiązań </w:t>
      </w:r>
      <w:r w:rsidRPr="00C21DA4">
        <w:rPr>
          <w:rFonts w:ascii="Arial Narrow" w:hAnsi="Arial Narrow" w:cs="Times New Roman"/>
          <w:color w:val="000000"/>
          <w:sz w:val="22"/>
          <w:szCs w:val="22"/>
        </w:rPr>
        <w:t>(</w:t>
      </w:r>
      <w:r w:rsidRPr="00C21DA4">
        <w:rPr>
          <w:rFonts w:ascii="Arial Narrow" w:hAnsi="Arial Narrow" w:cs="Times New Roman"/>
          <w:sz w:val="22"/>
          <w:szCs w:val="22"/>
        </w:rPr>
        <w:t xml:space="preserve">zastosowanych </w:t>
      </w:r>
      <w:r w:rsidRPr="00C21DA4">
        <w:rPr>
          <w:rFonts w:ascii="Arial Narrow" w:hAnsi="Arial Narrow" w:cs="Times New Roman"/>
          <w:color w:val="000000"/>
          <w:sz w:val="22"/>
          <w:szCs w:val="22"/>
        </w:rPr>
        <w:t>pierwszy raz przez wybranego wykonawcę) na budowanych tunelach żelbetowych</w:t>
      </w:r>
      <w:r w:rsidRPr="00C21DA4">
        <w:rPr>
          <w:rFonts w:ascii="Arial Narrow" w:hAnsi="Arial Narrow" w:cs="Times New Roman"/>
          <w:sz w:val="22"/>
          <w:szCs w:val="22"/>
        </w:rPr>
        <w:t>? Czy też Zamawiający wymaga zastosowania sprawdzonej technologii przy kompostowaniu (stabilizacji) odpadów?</w:t>
      </w:r>
    </w:p>
    <w:p w:rsidR="0037326F" w:rsidRPr="00C21DA4" w:rsidRDefault="0037326F" w:rsidP="00B82717">
      <w:pPr>
        <w:jc w:val="both"/>
        <w:rPr>
          <w:rFonts w:ascii="Arial Narrow" w:eastAsia="Webdings" w:hAnsi="Arial Narrow"/>
          <w:b/>
          <w:sz w:val="22"/>
          <w:szCs w:val="22"/>
          <w:u w:val="single"/>
        </w:rPr>
      </w:pPr>
      <w:r w:rsidRPr="00C21DA4">
        <w:rPr>
          <w:rFonts w:ascii="Arial Narrow" w:eastAsia="Webdings" w:hAnsi="Arial Narrow"/>
          <w:b/>
          <w:sz w:val="22"/>
          <w:szCs w:val="22"/>
          <w:u w:val="single"/>
        </w:rPr>
        <w:t>Odpowiedź</w:t>
      </w:r>
    </w:p>
    <w:p w:rsidR="0037326F" w:rsidRPr="00C21DA4" w:rsidRDefault="0037326F" w:rsidP="00B82717">
      <w:pPr>
        <w:jc w:val="both"/>
        <w:rPr>
          <w:rFonts w:ascii="Arial Narrow" w:hAnsi="Arial Narrow" w:cs="Times New Roman"/>
          <w:color w:val="000000"/>
          <w:sz w:val="22"/>
          <w:szCs w:val="22"/>
        </w:rPr>
      </w:pPr>
      <w:r>
        <w:rPr>
          <w:rFonts w:ascii="Arial Narrow" w:hAnsi="Arial Narrow" w:cs="Times New Roman"/>
          <w:color w:val="000000"/>
          <w:sz w:val="22"/>
          <w:szCs w:val="22"/>
        </w:rPr>
        <w:t>Nie</w:t>
      </w:r>
      <w:r w:rsidRPr="00C21DA4">
        <w:rPr>
          <w:rFonts w:ascii="Arial Narrow" w:hAnsi="Arial Narrow" w:cs="Times New Roman"/>
          <w:color w:val="000000"/>
          <w:sz w:val="22"/>
          <w:szCs w:val="22"/>
        </w:rPr>
        <w:t>.</w:t>
      </w:r>
    </w:p>
    <w:p w:rsidR="0037326F" w:rsidRPr="00C21DA4" w:rsidRDefault="0037326F" w:rsidP="00B82717">
      <w:pPr>
        <w:jc w:val="both"/>
        <w:rPr>
          <w:rFonts w:ascii="Arial Narrow" w:eastAsia="Webdings" w:hAnsi="Arial Narrow"/>
          <w:b/>
          <w:sz w:val="22"/>
          <w:szCs w:val="22"/>
          <w:u w:val="single"/>
        </w:rPr>
      </w:pPr>
    </w:p>
    <w:p w:rsidR="0037326F" w:rsidRPr="00C21DA4" w:rsidRDefault="0037326F" w:rsidP="00B82717">
      <w:pPr>
        <w:jc w:val="both"/>
        <w:rPr>
          <w:rFonts w:ascii="Arial Narrow" w:eastAsia="Webdings" w:hAnsi="Arial Narrow"/>
          <w:b/>
          <w:sz w:val="22"/>
          <w:szCs w:val="22"/>
          <w:u w:val="single"/>
        </w:rPr>
      </w:pPr>
      <w:r w:rsidRPr="00C21DA4">
        <w:rPr>
          <w:rFonts w:ascii="Arial Narrow" w:eastAsia="Webdings" w:hAnsi="Arial Narrow"/>
          <w:b/>
          <w:sz w:val="22"/>
          <w:szCs w:val="22"/>
          <w:u w:val="single"/>
        </w:rPr>
        <w:t>Pytanie nr 3</w:t>
      </w:r>
    </w:p>
    <w:p w:rsidR="0037326F" w:rsidRPr="00C21DA4" w:rsidRDefault="0037326F" w:rsidP="00B82717">
      <w:pPr>
        <w:jc w:val="both"/>
        <w:rPr>
          <w:rFonts w:ascii="Arial Narrow" w:hAnsi="Arial Narrow" w:cs="Times New Roman"/>
          <w:color w:val="000000"/>
          <w:sz w:val="22"/>
          <w:szCs w:val="22"/>
        </w:rPr>
      </w:pPr>
      <w:r w:rsidRPr="00C21DA4">
        <w:rPr>
          <w:rFonts w:ascii="Arial Narrow" w:hAnsi="Arial Narrow" w:cs="Times New Roman"/>
          <w:sz w:val="22"/>
          <w:szCs w:val="22"/>
        </w:rPr>
        <w:t xml:space="preserve">Czy Zamawiający dopuszcza </w:t>
      </w:r>
      <w:r w:rsidRPr="00C21DA4">
        <w:rPr>
          <w:rFonts w:ascii="Arial Narrow" w:hAnsi="Arial Narrow" w:cs="Times New Roman"/>
          <w:color w:val="000000"/>
          <w:sz w:val="22"/>
          <w:szCs w:val="22"/>
        </w:rPr>
        <w:t>wykorzystanie rozwiązań, materiałów i urządzeń</w:t>
      </w:r>
      <w:r w:rsidRPr="00C21DA4">
        <w:rPr>
          <w:rFonts w:ascii="Arial Narrow" w:hAnsi="Arial Narrow" w:cs="Times New Roman"/>
          <w:sz w:val="22"/>
          <w:szCs w:val="22"/>
        </w:rPr>
        <w:t>,</w:t>
      </w:r>
      <w:r w:rsidRPr="00C21DA4">
        <w:rPr>
          <w:rFonts w:ascii="Arial Narrow" w:hAnsi="Arial Narrow" w:cs="Times New Roman"/>
          <w:color w:val="000000"/>
          <w:sz w:val="22"/>
          <w:szCs w:val="22"/>
        </w:rPr>
        <w:t xml:space="preserve"> które dotychczas nie zostały sprawdzone i nie zostały zastosowane w </w:t>
      </w:r>
      <w:r w:rsidRPr="00C21DA4">
        <w:rPr>
          <w:rFonts w:ascii="Arial Narrow" w:hAnsi="Arial Narrow" w:cs="Times New Roman"/>
          <w:sz w:val="22"/>
          <w:szCs w:val="22"/>
        </w:rPr>
        <w:t xml:space="preserve">podobnych do przedmiotu zamówienia </w:t>
      </w:r>
      <w:r w:rsidRPr="00C21DA4">
        <w:rPr>
          <w:rFonts w:ascii="Arial Narrow" w:hAnsi="Arial Narrow" w:cs="Times New Roman"/>
          <w:color w:val="000000"/>
          <w:sz w:val="22"/>
          <w:szCs w:val="22"/>
        </w:rPr>
        <w:t>kompostowniach odpadów?</w:t>
      </w:r>
    </w:p>
    <w:p w:rsidR="0037326F" w:rsidRPr="00C21DA4" w:rsidRDefault="0037326F" w:rsidP="00B82717">
      <w:pPr>
        <w:jc w:val="both"/>
        <w:rPr>
          <w:rFonts w:ascii="Arial Narrow" w:eastAsia="Webdings" w:hAnsi="Arial Narrow"/>
          <w:b/>
          <w:sz w:val="22"/>
          <w:szCs w:val="22"/>
          <w:u w:val="single"/>
        </w:rPr>
      </w:pPr>
      <w:r w:rsidRPr="00C21DA4">
        <w:rPr>
          <w:rFonts w:ascii="Arial Narrow" w:eastAsia="Webdings" w:hAnsi="Arial Narrow"/>
          <w:b/>
          <w:sz w:val="22"/>
          <w:szCs w:val="22"/>
          <w:u w:val="single"/>
        </w:rPr>
        <w:t>Odpowiedź</w:t>
      </w:r>
    </w:p>
    <w:p w:rsidR="0037326F" w:rsidRPr="00C21DA4" w:rsidRDefault="0037326F" w:rsidP="00B82717">
      <w:pPr>
        <w:jc w:val="both"/>
        <w:rPr>
          <w:rFonts w:ascii="Arial Narrow" w:hAnsi="Arial Narrow" w:cs="Times New Roman"/>
          <w:color w:val="000000"/>
          <w:sz w:val="22"/>
          <w:szCs w:val="22"/>
        </w:rPr>
      </w:pPr>
      <w:r>
        <w:rPr>
          <w:rFonts w:ascii="Arial Narrow" w:hAnsi="Arial Narrow" w:cs="Times New Roman"/>
          <w:color w:val="000000"/>
          <w:sz w:val="22"/>
          <w:szCs w:val="22"/>
        </w:rPr>
        <w:t>Nie</w:t>
      </w:r>
      <w:r w:rsidRPr="00C21DA4">
        <w:rPr>
          <w:rFonts w:ascii="Arial Narrow" w:hAnsi="Arial Narrow" w:cs="Times New Roman"/>
          <w:color w:val="000000"/>
          <w:sz w:val="22"/>
          <w:szCs w:val="22"/>
        </w:rPr>
        <w:t>.</w:t>
      </w:r>
    </w:p>
    <w:p w:rsidR="0037326F" w:rsidRPr="00C21DA4" w:rsidRDefault="0037326F" w:rsidP="00B82717">
      <w:pPr>
        <w:jc w:val="both"/>
        <w:rPr>
          <w:rFonts w:ascii="Arial Narrow" w:eastAsia="Webdings" w:hAnsi="Arial Narrow"/>
          <w:b/>
          <w:sz w:val="22"/>
          <w:szCs w:val="22"/>
          <w:u w:val="single"/>
        </w:rPr>
      </w:pPr>
    </w:p>
    <w:p w:rsidR="0037326F" w:rsidRPr="00C21DA4" w:rsidRDefault="0037326F" w:rsidP="00B82717">
      <w:pPr>
        <w:jc w:val="both"/>
        <w:rPr>
          <w:rFonts w:ascii="Arial Narrow" w:eastAsia="Webdings" w:hAnsi="Arial Narrow"/>
          <w:b/>
          <w:sz w:val="22"/>
          <w:szCs w:val="22"/>
          <w:u w:val="single"/>
        </w:rPr>
      </w:pPr>
      <w:r w:rsidRPr="00C21DA4">
        <w:rPr>
          <w:rFonts w:ascii="Arial Narrow" w:eastAsia="Webdings" w:hAnsi="Arial Narrow"/>
          <w:b/>
          <w:sz w:val="22"/>
          <w:szCs w:val="22"/>
          <w:u w:val="single"/>
        </w:rPr>
        <w:t>Pytanie nr 4</w:t>
      </w:r>
    </w:p>
    <w:p w:rsidR="0037326F" w:rsidRPr="00C21DA4" w:rsidRDefault="0037326F" w:rsidP="00B82717">
      <w:pPr>
        <w:jc w:val="both"/>
        <w:rPr>
          <w:rFonts w:ascii="Arial Narrow" w:hAnsi="Arial Narrow"/>
          <w:color w:val="003572"/>
          <w:sz w:val="22"/>
          <w:szCs w:val="22"/>
        </w:rPr>
      </w:pPr>
      <w:r w:rsidRPr="00C21DA4">
        <w:rPr>
          <w:rFonts w:ascii="Arial Narrow" w:hAnsi="Arial Narrow" w:cs="Times New Roman"/>
          <w:color w:val="000000"/>
          <w:sz w:val="22"/>
          <w:szCs w:val="22"/>
        </w:rPr>
        <w:t>Na str. 13 Opisu projektu budowlanego (załącznik do SIWZ) Zamawiający wymaga, aby proces technologiczny umożliwiał ustabilizowanie odpadów i uzyskanie m.in. parametru AT4. Czy Zamawiający wyrazi zgodę na odstąpienie od konieczności osiągnięcia tego rodzaju wskaźników ustabilizowania odpadów?</w:t>
      </w:r>
    </w:p>
    <w:p w:rsidR="0037326F" w:rsidRPr="00C21DA4" w:rsidRDefault="0037326F" w:rsidP="00B82717">
      <w:pPr>
        <w:jc w:val="both"/>
        <w:rPr>
          <w:rFonts w:ascii="Arial Narrow" w:eastAsia="Webdings" w:hAnsi="Arial Narrow"/>
          <w:b/>
          <w:sz w:val="22"/>
          <w:szCs w:val="22"/>
          <w:u w:val="single"/>
        </w:rPr>
      </w:pPr>
      <w:r w:rsidRPr="00C21DA4">
        <w:rPr>
          <w:rFonts w:ascii="Arial Narrow" w:eastAsia="Webdings" w:hAnsi="Arial Narrow"/>
          <w:b/>
          <w:sz w:val="22"/>
          <w:szCs w:val="22"/>
          <w:u w:val="single"/>
        </w:rPr>
        <w:t>Odpowiedź</w:t>
      </w:r>
    </w:p>
    <w:p w:rsidR="0037326F" w:rsidRPr="00C21DA4" w:rsidRDefault="0037326F" w:rsidP="00B82717">
      <w:pPr>
        <w:jc w:val="both"/>
        <w:rPr>
          <w:rFonts w:ascii="Arial Narrow" w:hAnsi="Arial Narrow" w:cs="Times New Roman"/>
          <w:color w:val="000000"/>
          <w:sz w:val="22"/>
          <w:szCs w:val="22"/>
        </w:rPr>
      </w:pPr>
      <w:r>
        <w:rPr>
          <w:rFonts w:ascii="Arial Narrow" w:hAnsi="Arial Narrow" w:cs="Times New Roman"/>
          <w:color w:val="000000"/>
          <w:sz w:val="22"/>
          <w:szCs w:val="22"/>
        </w:rPr>
        <w:t>Nie</w:t>
      </w:r>
      <w:r w:rsidRPr="00C21DA4">
        <w:rPr>
          <w:rFonts w:ascii="Arial Narrow" w:hAnsi="Arial Narrow" w:cs="Times New Roman"/>
          <w:color w:val="000000"/>
          <w:sz w:val="22"/>
          <w:szCs w:val="22"/>
        </w:rPr>
        <w:t>.</w:t>
      </w:r>
    </w:p>
    <w:p w:rsidR="0037326F" w:rsidRPr="00C21DA4" w:rsidRDefault="0037326F" w:rsidP="0037326F">
      <w:pPr>
        <w:pStyle w:val="Akapitzlist"/>
        <w:spacing w:line="276" w:lineRule="auto"/>
        <w:ind w:left="0"/>
        <w:contextualSpacing/>
      </w:pPr>
    </w:p>
    <w:p w:rsidR="0037326F" w:rsidRPr="00C21DA4" w:rsidRDefault="0037326F" w:rsidP="0037326F">
      <w:pPr>
        <w:rPr>
          <w:rFonts w:ascii="Arial Narrow" w:eastAsia="Webdings" w:hAnsi="Arial Narrow"/>
          <w:b/>
          <w:sz w:val="22"/>
          <w:szCs w:val="22"/>
          <w:u w:val="single"/>
        </w:rPr>
      </w:pPr>
      <w:r w:rsidRPr="00C21DA4">
        <w:rPr>
          <w:rFonts w:ascii="Arial Narrow" w:eastAsia="Webdings" w:hAnsi="Arial Narrow"/>
          <w:b/>
          <w:sz w:val="22"/>
          <w:szCs w:val="22"/>
          <w:u w:val="single"/>
        </w:rPr>
        <w:t>Pytanie nr 5</w:t>
      </w:r>
    </w:p>
    <w:p w:rsidR="0037326F" w:rsidRDefault="0037326F" w:rsidP="0037326F">
      <w:pPr>
        <w:rPr>
          <w:rFonts w:ascii="Arial Narrow" w:hAnsi="Arial Narrow" w:cs="Times New Roman"/>
          <w:color w:val="000000"/>
          <w:sz w:val="22"/>
          <w:szCs w:val="22"/>
        </w:rPr>
      </w:pPr>
      <w:r w:rsidRPr="00C21DA4">
        <w:rPr>
          <w:rFonts w:ascii="Arial Narrow" w:hAnsi="Arial Narrow" w:cs="Times New Roman"/>
          <w:color w:val="000000"/>
          <w:sz w:val="22"/>
          <w:szCs w:val="22"/>
        </w:rPr>
        <w:t>Czy Zamawiający wymaga zastosowania membrany paro-przepuszczalnej stosowanej dla modułów/tuneli kompostowania, czy też Zamawiający dopuszcza zastosowanie dowolnej membrany?</w:t>
      </w:r>
    </w:p>
    <w:p w:rsidR="0037326F" w:rsidRPr="00C21DA4" w:rsidRDefault="0037326F" w:rsidP="0037326F">
      <w:pPr>
        <w:rPr>
          <w:rFonts w:ascii="Arial Narrow" w:eastAsia="Webdings" w:hAnsi="Arial Narrow"/>
          <w:b/>
          <w:sz w:val="22"/>
          <w:szCs w:val="22"/>
          <w:u w:val="single"/>
        </w:rPr>
      </w:pPr>
      <w:r w:rsidRPr="00C21DA4">
        <w:rPr>
          <w:rFonts w:ascii="Arial Narrow" w:eastAsia="Webdings" w:hAnsi="Arial Narrow"/>
          <w:b/>
          <w:sz w:val="22"/>
          <w:szCs w:val="22"/>
          <w:u w:val="single"/>
        </w:rPr>
        <w:lastRenderedPageBreak/>
        <w:t>Odpowiedź</w:t>
      </w:r>
    </w:p>
    <w:p w:rsidR="0037326F" w:rsidRDefault="0037326F" w:rsidP="0037326F">
      <w:pPr>
        <w:rPr>
          <w:rFonts w:ascii="Arial Narrow" w:hAnsi="Arial Narrow" w:cs="Times New Roman"/>
          <w:color w:val="000000"/>
          <w:sz w:val="22"/>
          <w:szCs w:val="22"/>
        </w:rPr>
      </w:pPr>
      <w:r w:rsidRPr="00C21DA4">
        <w:rPr>
          <w:rFonts w:ascii="Arial Narrow" w:hAnsi="Arial Narrow" w:cs="Times New Roman"/>
          <w:color w:val="000000"/>
          <w:sz w:val="22"/>
          <w:szCs w:val="22"/>
        </w:rPr>
        <w:t>Zamawiający wymaga zastosowania membrany paro-przepuszczalnej</w:t>
      </w:r>
      <w:r>
        <w:rPr>
          <w:rFonts w:ascii="Arial Narrow" w:hAnsi="Arial Narrow" w:cs="Times New Roman"/>
          <w:color w:val="000000"/>
          <w:sz w:val="22"/>
          <w:szCs w:val="22"/>
        </w:rPr>
        <w:t>.</w:t>
      </w:r>
    </w:p>
    <w:p w:rsidR="0037326F" w:rsidRPr="00C21DA4" w:rsidRDefault="0037326F" w:rsidP="00B82717">
      <w:pPr>
        <w:rPr>
          <w:rFonts w:ascii="Arial Narrow" w:hAnsi="Arial Narrow"/>
          <w:color w:val="003572"/>
          <w:sz w:val="22"/>
          <w:szCs w:val="22"/>
        </w:rPr>
      </w:pPr>
    </w:p>
    <w:p w:rsidR="0037326F" w:rsidRPr="00C21DA4" w:rsidRDefault="0037326F" w:rsidP="00B82717">
      <w:pPr>
        <w:rPr>
          <w:rFonts w:ascii="Arial Narrow" w:eastAsia="Webdings" w:hAnsi="Arial Narrow"/>
          <w:b/>
          <w:sz w:val="22"/>
          <w:szCs w:val="22"/>
          <w:u w:val="single"/>
        </w:rPr>
      </w:pPr>
      <w:r w:rsidRPr="00C21DA4">
        <w:rPr>
          <w:rFonts w:ascii="Arial Narrow" w:eastAsia="Webdings" w:hAnsi="Arial Narrow"/>
          <w:b/>
          <w:sz w:val="22"/>
          <w:szCs w:val="22"/>
          <w:u w:val="single"/>
        </w:rPr>
        <w:t>Pytanie nr 6</w:t>
      </w:r>
    </w:p>
    <w:p w:rsidR="0037326F" w:rsidRPr="00C21DA4" w:rsidRDefault="0037326F" w:rsidP="00B82717">
      <w:pPr>
        <w:jc w:val="both"/>
        <w:rPr>
          <w:rFonts w:ascii="Arial Narrow" w:hAnsi="Arial Narrow" w:cs="Helvetica"/>
          <w:sz w:val="22"/>
          <w:szCs w:val="22"/>
        </w:rPr>
      </w:pPr>
      <w:r w:rsidRPr="00C21DA4">
        <w:rPr>
          <w:rFonts w:ascii="Arial Narrow" w:hAnsi="Arial Narrow" w:cs="Helvetica"/>
          <w:sz w:val="22"/>
          <w:szCs w:val="22"/>
        </w:rPr>
        <w:t>Wnosimy o wykre</w:t>
      </w:r>
      <w:r w:rsidRPr="00C21DA4">
        <w:rPr>
          <w:rFonts w:ascii="Arial Narrow" w:hAnsi="Arial Narrow"/>
          <w:sz w:val="22"/>
          <w:szCs w:val="22"/>
        </w:rPr>
        <w:t>ś</w:t>
      </w:r>
      <w:r w:rsidRPr="00C21DA4">
        <w:rPr>
          <w:rFonts w:ascii="Arial Narrow" w:hAnsi="Arial Narrow" w:cs="Helvetica"/>
          <w:sz w:val="22"/>
          <w:szCs w:val="22"/>
        </w:rPr>
        <w:t>lenie w cało</w:t>
      </w:r>
      <w:r w:rsidRPr="00C21DA4">
        <w:rPr>
          <w:rFonts w:ascii="Arial Narrow" w:hAnsi="Arial Narrow"/>
          <w:sz w:val="22"/>
          <w:szCs w:val="22"/>
        </w:rPr>
        <w:t>ś</w:t>
      </w:r>
      <w:r w:rsidRPr="00C21DA4">
        <w:rPr>
          <w:rFonts w:ascii="Arial Narrow" w:hAnsi="Arial Narrow" w:cs="Helvetica"/>
          <w:sz w:val="22"/>
          <w:szCs w:val="22"/>
        </w:rPr>
        <w:t xml:space="preserve">ci </w:t>
      </w:r>
      <w:r w:rsidRPr="00C21DA4">
        <w:rPr>
          <w:rFonts w:ascii="Arial Narrow" w:hAnsi="Arial Narrow" w:cs="Helvetica-Bold"/>
          <w:b/>
          <w:bCs/>
          <w:sz w:val="22"/>
          <w:szCs w:val="22"/>
        </w:rPr>
        <w:t xml:space="preserve">ust.2 </w:t>
      </w:r>
      <w:r w:rsidRPr="00C21DA4">
        <w:rPr>
          <w:rFonts w:ascii="Arial Narrow" w:hAnsi="Arial Narrow" w:cs="Helvetica"/>
          <w:sz w:val="22"/>
          <w:szCs w:val="22"/>
        </w:rPr>
        <w:t xml:space="preserve">z </w:t>
      </w:r>
      <w:r w:rsidRPr="00C21DA4">
        <w:rPr>
          <w:rFonts w:ascii="Arial Narrow" w:hAnsi="Arial Narrow" w:cs="Helvetica-Bold"/>
          <w:b/>
          <w:bCs/>
          <w:sz w:val="22"/>
          <w:szCs w:val="22"/>
        </w:rPr>
        <w:t xml:space="preserve">§2 </w:t>
      </w:r>
      <w:r w:rsidRPr="00C21DA4">
        <w:rPr>
          <w:rFonts w:ascii="Arial Narrow" w:hAnsi="Arial Narrow" w:cs="Helvetica"/>
          <w:sz w:val="22"/>
          <w:szCs w:val="22"/>
        </w:rPr>
        <w:t xml:space="preserve">wzoru umowy, w którym mowa o tym, </w:t>
      </w:r>
      <w:r w:rsidRPr="00C21DA4">
        <w:rPr>
          <w:rFonts w:ascii="Arial Narrow" w:hAnsi="Arial Narrow"/>
          <w:sz w:val="22"/>
          <w:szCs w:val="22"/>
        </w:rPr>
        <w:t>ż</w:t>
      </w:r>
      <w:r w:rsidRPr="00C21DA4">
        <w:rPr>
          <w:rFonts w:ascii="Arial Narrow" w:hAnsi="Arial Narrow" w:cs="Helvetica"/>
          <w:sz w:val="22"/>
          <w:szCs w:val="22"/>
        </w:rPr>
        <w:t xml:space="preserve">e: </w:t>
      </w:r>
      <w:r w:rsidRPr="00C21DA4">
        <w:rPr>
          <w:rFonts w:ascii="Arial Narrow" w:hAnsi="Arial Narrow" w:cs="Helvetica-BoldOblique"/>
          <w:b/>
          <w:bCs/>
          <w:i/>
          <w:iCs/>
          <w:sz w:val="22"/>
          <w:szCs w:val="22"/>
        </w:rPr>
        <w:t>„za termin zako</w:t>
      </w:r>
      <w:r w:rsidRPr="00C21DA4">
        <w:rPr>
          <w:rFonts w:ascii="Arial Narrow" w:hAnsi="Arial Narrow" w:cs="Arial,BoldItalic"/>
          <w:b/>
          <w:bCs/>
          <w:i/>
          <w:iCs/>
          <w:sz w:val="22"/>
          <w:szCs w:val="22"/>
        </w:rPr>
        <w:t>ń</w:t>
      </w:r>
      <w:r w:rsidRPr="00C21DA4">
        <w:rPr>
          <w:rFonts w:ascii="Arial Narrow" w:hAnsi="Arial Narrow" w:cs="Helvetica-BoldOblique"/>
          <w:b/>
          <w:bCs/>
          <w:i/>
          <w:iCs/>
          <w:sz w:val="22"/>
          <w:szCs w:val="22"/>
        </w:rPr>
        <w:t>czenia przedmiotu umowy rozumie si</w:t>
      </w:r>
      <w:r w:rsidRPr="00C21DA4">
        <w:rPr>
          <w:rFonts w:ascii="Arial Narrow" w:hAnsi="Arial Narrow" w:cs="Arial,BoldItalic"/>
          <w:b/>
          <w:bCs/>
          <w:i/>
          <w:iCs/>
          <w:sz w:val="22"/>
          <w:szCs w:val="22"/>
        </w:rPr>
        <w:t xml:space="preserve">ę </w:t>
      </w:r>
      <w:r w:rsidRPr="00C21DA4">
        <w:rPr>
          <w:rFonts w:ascii="Arial Narrow" w:hAnsi="Arial Narrow" w:cs="Helvetica-BoldOblique"/>
          <w:b/>
          <w:bCs/>
          <w:i/>
          <w:iCs/>
          <w:sz w:val="22"/>
          <w:szCs w:val="22"/>
        </w:rPr>
        <w:t>termin podpisania protokołu odbioru ko</w:t>
      </w:r>
      <w:r w:rsidRPr="00C21DA4">
        <w:rPr>
          <w:rFonts w:ascii="Arial Narrow" w:hAnsi="Arial Narrow" w:cs="Arial,BoldItalic"/>
          <w:b/>
          <w:bCs/>
          <w:i/>
          <w:iCs/>
          <w:sz w:val="22"/>
          <w:szCs w:val="22"/>
        </w:rPr>
        <w:t>ń</w:t>
      </w:r>
      <w:r w:rsidRPr="00C21DA4">
        <w:rPr>
          <w:rFonts w:ascii="Arial Narrow" w:hAnsi="Arial Narrow" w:cs="Helvetica-BoldOblique"/>
          <w:b/>
          <w:bCs/>
          <w:i/>
          <w:iCs/>
          <w:sz w:val="22"/>
          <w:szCs w:val="22"/>
        </w:rPr>
        <w:t>cowego”</w:t>
      </w:r>
      <w:r w:rsidRPr="00C21DA4">
        <w:rPr>
          <w:rFonts w:ascii="Arial Narrow" w:hAnsi="Arial Narrow" w:cs="Helvetica"/>
          <w:sz w:val="22"/>
          <w:szCs w:val="22"/>
        </w:rPr>
        <w:t xml:space="preserve">. W </w:t>
      </w:r>
      <w:r w:rsidRPr="00C21DA4">
        <w:rPr>
          <w:rFonts w:ascii="Arial Narrow" w:hAnsi="Arial Narrow" w:cs="Helvetica-Bold"/>
          <w:b/>
          <w:bCs/>
          <w:sz w:val="22"/>
          <w:szCs w:val="22"/>
        </w:rPr>
        <w:t xml:space="preserve">§2 ust.1 </w:t>
      </w:r>
      <w:r w:rsidRPr="00C21DA4">
        <w:rPr>
          <w:rFonts w:ascii="Arial Narrow" w:hAnsi="Arial Narrow" w:cs="Helvetica"/>
          <w:sz w:val="22"/>
          <w:szCs w:val="22"/>
        </w:rPr>
        <w:t>wzoru umowy wyznaczony jest termin realizacji zamówienia (stanowi</w:t>
      </w:r>
      <w:r w:rsidRPr="00C21DA4">
        <w:rPr>
          <w:rFonts w:ascii="Arial Narrow" w:hAnsi="Arial Narrow"/>
          <w:sz w:val="22"/>
          <w:szCs w:val="22"/>
        </w:rPr>
        <w:t>ą</w:t>
      </w:r>
      <w:r w:rsidRPr="00C21DA4">
        <w:rPr>
          <w:rFonts w:ascii="Arial Narrow" w:hAnsi="Arial Narrow" w:cs="Helvetica"/>
          <w:sz w:val="22"/>
          <w:szCs w:val="22"/>
        </w:rPr>
        <w:t>cy tak</w:t>
      </w:r>
      <w:r w:rsidRPr="00C21DA4">
        <w:rPr>
          <w:rFonts w:ascii="Arial Narrow" w:hAnsi="Arial Narrow"/>
          <w:sz w:val="22"/>
          <w:szCs w:val="22"/>
        </w:rPr>
        <w:t>ż</w:t>
      </w:r>
      <w:r w:rsidRPr="00C21DA4">
        <w:rPr>
          <w:rFonts w:ascii="Arial Narrow" w:hAnsi="Arial Narrow" w:cs="Helvetica"/>
          <w:sz w:val="22"/>
          <w:szCs w:val="22"/>
        </w:rPr>
        <w:t>e kryterium oceny oferty) i ten termin powinien by</w:t>
      </w:r>
      <w:r w:rsidRPr="00C21DA4">
        <w:rPr>
          <w:rFonts w:ascii="Arial Narrow" w:hAnsi="Arial Narrow"/>
          <w:sz w:val="22"/>
          <w:szCs w:val="22"/>
        </w:rPr>
        <w:t xml:space="preserve">ć </w:t>
      </w:r>
      <w:r w:rsidRPr="00C21DA4">
        <w:rPr>
          <w:rFonts w:ascii="Arial Narrow" w:hAnsi="Arial Narrow" w:cs="Helvetica"/>
          <w:sz w:val="22"/>
          <w:szCs w:val="22"/>
        </w:rPr>
        <w:t>dla Wykonawcy wi</w:t>
      </w:r>
      <w:r w:rsidRPr="00C21DA4">
        <w:rPr>
          <w:rFonts w:ascii="Arial Narrow" w:hAnsi="Arial Narrow"/>
          <w:sz w:val="22"/>
          <w:szCs w:val="22"/>
        </w:rPr>
        <w:t>ążą</w:t>
      </w:r>
      <w:r w:rsidRPr="00C21DA4">
        <w:rPr>
          <w:rFonts w:ascii="Arial Narrow" w:hAnsi="Arial Narrow" w:cs="Helvetica"/>
          <w:sz w:val="22"/>
          <w:szCs w:val="22"/>
        </w:rPr>
        <w:t>cy. Wykonawca nie ma wpływu na termin podpisania protokołu odbioru ko</w:t>
      </w:r>
      <w:r w:rsidRPr="00C21DA4">
        <w:rPr>
          <w:rFonts w:ascii="Arial Narrow" w:hAnsi="Arial Narrow"/>
          <w:sz w:val="22"/>
          <w:szCs w:val="22"/>
        </w:rPr>
        <w:t>ń</w:t>
      </w:r>
      <w:r w:rsidRPr="00C21DA4">
        <w:rPr>
          <w:rFonts w:ascii="Arial Narrow" w:hAnsi="Arial Narrow" w:cs="Helvetica"/>
          <w:sz w:val="22"/>
          <w:szCs w:val="22"/>
        </w:rPr>
        <w:t xml:space="preserve">cowego, tym bardziej, </w:t>
      </w:r>
      <w:r w:rsidRPr="00C21DA4">
        <w:rPr>
          <w:rFonts w:ascii="Arial Narrow" w:hAnsi="Arial Narrow"/>
          <w:sz w:val="22"/>
          <w:szCs w:val="22"/>
        </w:rPr>
        <w:t>ż</w:t>
      </w:r>
      <w:r w:rsidRPr="00C21DA4">
        <w:rPr>
          <w:rFonts w:ascii="Arial Narrow" w:hAnsi="Arial Narrow" w:cs="Helvetica"/>
          <w:sz w:val="22"/>
          <w:szCs w:val="22"/>
        </w:rPr>
        <w:t>e umowa ani SIWZ nie okre</w:t>
      </w:r>
      <w:r w:rsidRPr="00C21DA4">
        <w:rPr>
          <w:rFonts w:ascii="Arial Narrow" w:hAnsi="Arial Narrow"/>
          <w:sz w:val="22"/>
          <w:szCs w:val="22"/>
        </w:rPr>
        <w:t>ś</w:t>
      </w:r>
      <w:r w:rsidRPr="00C21DA4">
        <w:rPr>
          <w:rFonts w:ascii="Arial Narrow" w:hAnsi="Arial Narrow" w:cs="Helvetica"/>
          <w:sz w:val="22"/>
          <w:szCs w:val="22"/>
        </w:rPr>
        <w:t>laj</w:t>
      </w:r>
      <w:r w:rsidRPr="00C21DA4">
        <w:rPr>
          <w:rFonts w:ascii="Arial Narrow" w:hAnsi="Arial Narrow"/>
          <w:sz w:val="22"/>
          <w:szCs w:val="22"/>
        </w:rPr>
        <w:t xml:space="preserve">ą </w:t>
      </w:r>
      <w:r w:rsidRPr="00C21DA4">
        <w:rPr>
          <w:rFonts w:ascii="Arial Narrow" w:hAnsi="Arial Narrow" w:cs="Helvetica"/>
          <w:sz w:val="22"/>
          <w:szCs w:val="22"/>
        </w:rPr>
        <w:t>terminu trwania procedur odbiorowych, a jedynie termin przyst</w:t>
      </w:r>
      <w:r w:rsidRPr="00C21DA4">
        <w:rPr>
          <w:rFonts w:ascii="Arial Narrow" w:hAnsi="Arial Narrow"/>
          <w:sz w:val="22"/>
          <w:szCs w:val="22"/>
        </w:rPr>
        <w:t>ą</w:t>
      </w:r>
      <w:r w:rsidRPr="00C21DA4">
        <w:rPr>
          <w:rFonts w:ascii="Arial Narrow" w:hAnsi="Arial Narrow" w:cs="Helvetica"/>
          <w:sz w:val="22"/>
          <w:szCs w:val="22"/>
        </w:rPr>
        <w:t>pienia Zamawiaj</w:t>
      </w:r>
      <w:r w:rsidRPr="00C21DA4">
        <w:rPr>
          <w:rFonts w:ascii="Arial Narrow" w:hAnsi="Arial Narrow"/>
          <w:sz w:val="22"/>
          <w:szCs w:val="22"/>
        </w:rPr>
        <w:t>ą</w:t>
      </w:r>
      <w:r w:rsidRPr="00C21DA4">
        <w:rPr>
          <w:rFonts w:ascii="Arial Narrow" w:hAnsi="Arial Narrow" w:cs="Helvetica"/>
          <w:sz w:val="22"/>
          <w:szCs w:val="22"/>
        </w:rPr>
        <w:t>cego do odbioru (§12 ust.2). Termin podpisania protokołu odbioru ko</w:t>
      </w:r>
      <w:r w:rsidRPr="00C21DA4">
        <w:rPr>
          <w:rFonts w:ascii="Arial Narrow" w:hAnsi="Arial Narrow"/>
          <w:sz w:val="22"/>
          <w:szCs w:val="22"/>
        </w:rPr>
        <w:t>ń</w:t>
      </w:r>
      <w:r w:rsidRPr="00C21DA4">
        <w:rPr>
          <w:rFonts w:ascii="Arial Narrow" w:hAnsi="Arial Narrow" w:cs="Helvetica"/>
          <w:sz w:val="22"/>
          <w:szCs w:val="22"/>
        </w:rPr>
        <w:t>cowego b</w:t>
      </w:r>
      <w:r w:rsidRPr="00C21DA4">
        <w:rPr>
          <w:rFonts w:ascii="Arial Narrow" w:hAnsi="Arial Narrow"/>
          <w:sz w:val="22"/>
          <w:szCs w:val="22"/>
        </w:rPr>
        <w:t>ę</w:t>
      </w:r>
      <w:r w:rsidRPr="00C21DA4">
        <w:rPr>
          <w:rFonts w:ascii="Arial Narrow" w:hAnsi="Arial Narrow" w:cs="Helvetica"/>
          <w:sz w:val="22"/>
          <w:szCs w:val="22"/>
        </w:rPr>
        <w:t>dzie zatem pó</w:t>
      </w:r>
      <w:r w:rsidRPr="00C21DA4">
        <w:rPr>
          <w:rFonts w:ascii="Arial Narrow" w:hAnsi="Arial Narrow"/>
          <w:sz w:val="22"/>
          <w:szCs w:val="22"/>
        </w:rPr>
        <w:t>ź</w:t>
      </w:r>
      <w:r w:rsidRPr="00C21DA4">
        <w:rPr>
          <w:rFonts w:ascii="Arial Narrow" w:hAnsi="Arial Narrow" w:cs="Helvetica"/>
          <w:sz w:val="22"/>
          <w:szCs w:val="22"/>
        </w:rPr>
        <w:t>niejszy w stosunku do faktycznego terminu zako</w:t>
      </w:r>
      <w:r w:rsidRPr="00C21DA4">
        <w:rPr>
          <w:rFonts w:ascii="Arial Narrow" w:hAnsi="Arial Narrow"/>
          <w:sz w:val="22"/>
          <w:szCs w:val="22"/>
        </w:rPr>
        <w:t>ń</w:t>
      </w:r>
      <w:r w:rsidRPr="00C21DA4">
        <w:rPr>
          <w:rFonts w:ascii="Arial Narrow" w:hAnsi="Arial Narrow" w:cs="Helvetica"/>
          <w:sz w:val="22"/>
          <w:szCs w:val="22"/>
        </w:rPr>
        <w:t>czenia przedmiotu umowy przez Wykonawc</w:t>
      </w:r>
      <w:r w:rsidRPr="00C21DA4">
        <w:rPr>
          <w:rFonts w:ascii="Arial Narrow" w:hAnsi="Arial Narrow"/>
          <w:sz w:val="22"/>
          <w:szCs w:val="22"/>
        </w:rPr>
        <w:t>ę</w:t>
      </w:r>
      <w:r w:rsidRPr="00C21DA4">
        <w:rPr>
          <w:rFonts w:ascii="Arial Narrow" w:hAnsi="Arial Narrow" w:cs="Helvetica"/>
          <w:sz w:val="22"/>
          <w:szCs w:val="22"/>
        </w:rPr>
        <w:t>, z uwagi na trwaj</w:t>
      </w:r>
      <w:r w:rsidRPr="00C21DA4">
        <w:rPr>
          <w:rFonts w:ascii="Arial Narrow" w:hAnsi="Arial Narrow"/>
          <w:sz w:val="22"/>
          <w:szCs w:val="22"/>
        </w:rPr>
        <w:t>ą</w:t>
      </w:r>
      <w:r w:rsidRPr="00C21DA4">
        <w:rPr>
          <w:rFonts w:ascii="Arial Narrow" w:hAnsi="Arial Narrow" w:cs="Helvetica"/>
          <w:sz w:val="22"/>
          <w:szCs w:val="22"/>
        </w:rPr>
        <w:t>ce procedury odbiorowe.</w:t>
      </w:r>
    </w:p>
    <w:p w:rsidR="0037326F" w:rsidRPr="00C21DA4" w:rsidRDefault="0037326F" w:rsidP="00B82717">
      <w:pPr>
        <w:rPr>
          <w:rFonts w:ascii="Arial Narrow" w:eastAsia="Webdings" w:hAnsi="Arial Narrow"/>
          <w:b/>
          <w:sz w:val="22"/>
          <w:szCs w:val="22"/>
          <w:u w:val="single"/>
        </w:rPr>
      </w:pPr>
      <w:r w:rsidRPr="00C21DA4">
        <w:rPr>
          <w:rFonts w:ascii="Arial Narrow" w:eastAsia="Webdings" w:hAnsi="Arial Narrow"/>
          <w:b/>
          <w:sz w:val="22"/>
          <w:szCs w:val="22"/>
          <w:u w:val="single"/>
        </w:rPr>
        <w:t>Odpowiedź</w:t>
      </w:r>
    </w:p>
    <w:p w:rsidR="0037326F" w:rsidRDefault="00B82717" w:rsidP="00B82717">
      <w:pPr>
        <w:autoSpaceDE w:val="0"/>
        <w:autoSpaceDN w:val="0"/>
        <w:adjustRightInd w:val="0"/>
        <w:jc w:val="both"/>
        <w:rPr>
          <w:rFonts w:ascii="Arial Narrow" w:hAnsi="Arial Narrow" w:cs="Helvetica"/>
          <w:sz w:val="22"/>
          <w:szCs w:val="22"/>
        </w:rPr>
      </w:pPr>
      <w:r>
        <w:rPr>
          <w:rFonts w:ascii="Arial Narrow" w:hAnsi="Arial Narrow" w:cs="Helvetica"/>
          <w:sz w:val="22"/>
          <w:szCs w:val="22"/>
        </w:rPr>
        <w:t xml:space="preserve">Zamawiający zwraca uwagę, iż sam fakt zgłoszenia przedmiotu umowy do odbioru nie przesądza </w:t>
      </w:r>
      <w:r w:rsidR="008C37BB">
        <w:rPr>
          <w:rFonts w:ascii="Arial Narrow" w:hAnsi="Arial Narrow" w:cs="Helvetica"/>
          <w:sz w:val="22"/>
          <w:szCs w:val="22"/>
        </w:rPr>
        <w:t>ani o faktycznym ich zakończeniu ani o właściwym ich wykonaniu. Tym samym nie można przyjąć, iż sam fakt zgłoszenia robót do odbioru oznacza zakończenie umowy.</w:t>
      </w:r>
    </w:p>
    <w:p w:rsidR="008C37BB" w:rsidRPr="00C21DA4" w:rsidRDefault="008C37BB" w:rsidP="00B82717">
      <w:pPr>
        <w:autoSpaceDE w:val="0"/>
        <w:autoSpaceDN w:val="0"/>
        <w:adjustRightInd w:val="0"/>
        <w:jc w:val="both"/>
        <w:rPr>
          <w:rFonts w:ascii="Arial Narrow" w:hAnsi="Arial Narrow" w:cs="Helvetica"/>
          <w:sz w:val="22"/>
          <w:szCs w:val="22"/>
        </w:rPr>
      </w:pPr>
      <w:r>
        <w:rPr>
          <w:rFonts w:ascii="Arial Narrow" w:hAnsi="Arial Narrow" w:cs="Helvetica"/>
          <w:sz w:val="22"/>
          <w:szCs w:val="22"/>
        </w:rPr>
        <w:t>W § 12 wzoru umowy określono maksymalny termin przestąpienia do odbioru (5 dni). Zwyczajowo prace odbiorowe – o ile roboty budowlane są prawidłowo przez Wykonawcę zakończone i skompletowane są wszystkie niezbędne dokumenty odbiorowe – nie trwają dłużej aniżeli 1 dzień. Zatem doświadczony Wykonawca czas niezbędny dla dokonania odbioru winien wliczyć w czas realizacji Umowy.</w:t>
      </w:r>
    </w:p>
    <w:p w:rsidR="0037326F" w:rsidRPr="00C21DA4" w:rsidRDefault="0037326F" w:rsidP="00B82717">
      <w:pPr>
        <w:autoSpaceDE w:val="0"/>
        <w:autoSpaceDN w:val="0"/>
        <w:adjustRightInd w:val="0"/>
        <w:jc w:val="both"/>
        <w:rPr>
          <w:rFonts w:ascii="Arial Narrow" w:hAnsi="Arial Narrow" w:cs="Helvetica"/>
          <w:sz w:val="22"/>
          <w:szCs w:val="22"/>
        </w:rPr>
      </w:pPr>
    </w:p>
    <w:p w:rsidR="0037326F" w:rsidRPr="00C21DA4" w:rsidRDefault="0037326F" w:rsidP="00B82717">
      <w:pPr>
        <w:rPr>
          <w:rFonts w:ascii="Arial Narrow" w:eastAsia="Webdings" w:hAnsi="Arial Narrow"/>
          <w:b/>
          <w:sz w:val="22"/>
          <w:szCs w:val="22"/>
          <w:u w:val="single"/>
        </w:rPr>
      </w:pPr>
      <w:r w:rsidRPr="00C21DA4">
        <w:rPr>
          <w:rFonts w:ascii="Arial Narrow" w:eastAsia="Webdings" w:hAnsi="Arial Narrow"/>
          <w:b/>
          <w:sz w:val="22"/>
          <w:szCs w:val="22"/>
          <w:u w:val="single"/>
        </w:rPr>
        <w:t>Pytanie nr 7</w:t>
      </w:r>
    </w:p>
    <w:p w:rsidR="0037326F" w:rsidRPr="00C21DA4" w:rsidRDefault="0037326F" w:rsidP="008C37BB">
      <w:pPr>
        <w:jc w:val="both"/>
        <w:rPr>
          <w:rFonts w:ascii="Arial Narrow" w:hAnsi="Arial Narrow" w:cs="Helvetica"/>
          <w:sz w:val="22"/>
          <w:szCs w:val="22"/>
        </w:rPr>
      </w:pPr>
      <w:r w:rsidRPr="00C21DA4">
        <w:rPr>
          <w:rFonts w:ascii="Arial Narrow" w:hAnsi="Arial Narrow" w:cs="Helvetica"/>
          <w:sz w:val="22"/>
          <w:szCs w:val="22"/>
        </w:rPr>
        <w:t>W nawi</w:t>
      </w:r>
      <w:r w:rsidRPr="00C21DA4">
        <w:rPr>
          <w:rFonts w:ascii="Arial Narrow" w:hAnsi="Arial Narrow"/>
          <w:sz w:val="22"/>
          <w:szCs w:val="22"/>
        </w:rPr>
        <w:t>ą</w:t>
      </w:r>
      <w:r w:rsidRPr="00C21DA4">
        <w:rPr>
          <w:rFonts w:ascii="Arial Narrow" w:hAnsi="Arial Narrow" w:cs="Helvetica"/>
          <w:sz w:val="22"/>
          <w:szCs w:val="22"/>
        </w:rPr>
        <w:t>zaniu do pytania powy</w:t>
      </w:r>
      <w:r w:rsidRPr="00C21DA4">
        <w:rPr>
          <w:rFonts w:ascii="Arial Narrow" w:hAnsi="Arial Narrow"/>
          <w:sz w:val="22"/>
          <w:szCs w:val="22"/>
        </w:rPr>
        <w:t>ż</w:t>
      </w:r>
      <w:r w:rsidRPr="00C21DA4">
        <w:rPr>
          <w:rFonts w:ascii="Arial Narrow" w:hAnsi="Arial Narrow" w:cs="Helvetica"/>
          <w:sz w:val="22"/>
          <w:szCs w:val="22"/>
        </w:rPr>
        <w:t>ej oraz wskazanej powy</w:t>
      </w:r>
      <w:r w:rsidRPr="00C21DA4">
        <w:rPr>
          <w:rFonts w:ascii="Arial Narrow" w:hAnsi="Arial Narrow"/>
          <w:sz w:val="22"/>
          <w:szCs w:val="22"/>
        </w:rPr>
        <w:t>ż</w:t>
      </w:r>
      <w:r w:rsidRPr="00C21DA4">
        <w:rPr>
          <w:rFonts w:ascii="Arial Narrow" w:hAnsi="Arial Narrow" w:cs="Helvetica"/>
          <w:sz w:val="22"/>
          <w:szCs w:val="22"/>
        </w:rPr>
        <w:t xml:space="preserve">ej argumentacji wnosimy o doprecyzowanie zapisu </w:t>
      </w:r>
      <w:r w:rsidRPr="00C21DA4">
        <w:rPr>
          <w:rFonts w:ascii="Arial Narrow" w:hAnsi="Arial Narrow" w:cs="Helvetica-Bold"/>
          <w:b/>
          <w:bCs/>
          <w:sz w:val="22"/>
          <w:szCs w:val="22"/>
        </w:rPr>
        <w:t xml:space="preserve">§11 ust.1 </w:t>
      </w:r>
      <w:proofErr w:type="spellStart"/>
      <w:r w:rsidRPr="00C21DA4">
        <w:rPr>
          <w:rFonts w:ascii="Arial Narrow" w:hAnsi="Arial Narrow" w:cs="Helvetica-Bold"/>
          <w:b/>
          <w:bCs/>
          <w:sz w:val="22"/>
          <w:szCs w:val="22"/>
        </w:rPr>
        <w:t>lit.a</w:t>
      </w:r>
      <w:proofErr w:type="spellEnd"/>
      <w:r w:rsidRPr="00C21DA4">
        <w:rPr>
          <w:rFonts w:ascii="Arial Narrow" w:hAnsi="Arial Narrow" w:cs="Helvetica-Bold"/>
          <w:b/>
          <w:bCs/>
          <w:sz w:val="22"/>
          <w:szCs w:val="22"/>
        </w:rPr>
        <w:t xml:space="preserve"> </w:t>
      </w:r>
      <w:r w:rsidRPr="00C21DA4">
        <w:rPr>
          <w:rFonts w:ascii="Arial Narrow" w:hAnsi="Arial Narrow" w:cs="Helvetica"/>
          <w:sz w:val="22"/>
          <w:szCs w:val="22"/>
        </w:rPr>
        <w:t xml:space="preserve">wzoru umowy poprzez wskazanie, </w:t>
      </w:r>
      <w:r w:rsidRPr="00C21DA4">
        <w:rPr>
          <w:rFonts w:ascii="Arial Narrow" w:hAnsi="Arial Narrow"/>
          <w:sz w:val="22"/>
          <w:szCs w:val="22"/>
        </w:rPr>
        <w:t>ż</w:t>
      </w:r>
      <w:r w:rsidRPr="00C21DA4">
        <w:rPr>
          <w:rFonts w:ascii="Arial Narrow" w:hAnsi="Arial Narrow" w:cs="Helvetica"/>
          <w:sz w:val="22"/>
          <w:szCs w:val="22"/>
        </w:rPr>
        <w:t>e kara umowna b</w:t>
      </w:r>
      <w:r w:rsidRPr="00C21DA4">
        <w:rPr>
          <w:rFonts w:ascii="Arial Narrow" w:hAnsi="Arial Narrow"/>
          <w:sz w:val="22"/>
          <w:szCs w:val="22"/>
        </w:rPr>
        <w:t>ę</w:t>
      </w:r>
      <w:r w:rsidRPr="00C21DA4">
        <w:rPr>
          <w:rFonts w:ascii="Arial Narrow" w:hAnsi="Arial Narrow" w:cs="Helvetica"/>
          <w:sz w:val="22"/>
          <w:szCs w:val="22"/>
        </w:rPr>
        <w:t>dzie naliczana za ka</w:t>
      </w:r>
      <w:r w:rsidRPr="00C21DA4">
        <w:rPr>
          <w:rFonts w:ascii="Arial Narrow" w:hAnsi="Arial Narrow"/>
          <w:sz w:val="22"/>
          <w:szCs w:val="22"/>
        </w:rPr>
        <w:t>ż</w:t>
      </w:r>
      <w:r w:rsidRPr="00C21DA4">
        <w:rPr>
          <w:rFonts w:ascii="Arial Narrow" w:hAnsi="Arial Narrow" w:cs="Helvetica"/>
          <w:sz w:val="22"/>
          <w:szCs w:val="22"/>
        </w:rPr>
        <w:t>dy dzie</w:t>
      </w:r>
      <w:r w:rsidRPr="00C21DA4">
        <w:rPr>
          <w:rFonts w:ascii="Arial Narrow" w:hAnsi="Arial Narrow"/>
          <w:sz w:val="22"/>
          <w:szCs w:val="22"/>
        </w:rPr>
        <w:t xml:space="preserve">ń </w:t>
      </w:r>
      <w:r w:rsidRPr="00C21DA4">
        <w:rPr>
          <w:rFonts w:ascii="Arial Narrow" w:hAnsi="Arial Narrow" w:cs="Helvetica"/>
          <w:sz w:val="22"/>
          <w:szCs w:val="22"/>
        </w:rPr>
        <w:t>zwłoki za niewykonanie przedmiotu umowy w</w:t>
      </w:r>
      <w:r w:rsidR="008C37BB">
        <w:rPr>
          <w:rFonts w:ascii="Arial Narrow" w:hAnsi="Arial Narrow" w:cs="Helvetica"/>
          <w:sz w:val="22"/>
          <w:szCs w:val="22"/>
        </w:rPr>
        <w:t> </w:t>
      </w:r>
      <w:r w:rsidRPr="00C21DA4">
        <w:rPr>
          <w:rFonts w:ascii="Arial Narrow" w:hAnsi="Arial Narrow" w:cs="Helvetica"/>
          <w:sz w:val="22"/>
          <w:szCs w:val="22"/>
        </w:rPr>
        <w:t>terminie okre</w:t>
      </w:r>
      <w:r w:rsidRPr="00C21DA4">
        <w:rPr>
          <w:rFonts w:ascii="Arial Narrow" w:hAnsi="Arial Narrow"/>
          <w:sz w:val="22"/>
          <w:szCs w:val="22"/>
        </w:rPr>
        <w:t>ś</w:t>
      </w:r>
      <w:r w:rsidRPr="00C21DA4">
        <w:rPr>
          <w:rFonts w:ascii="Arial Narrow" w:hAnsi="Arial Narrow" w:cs="Helvetica"/>
          <w:sz w:val="22"/>
          <w:szCs w:val="22"/>
        </w:rPr>
        <w:t xml:space="preserve">lonym w </w:t>
      </w:r>
      <w:r w:rsidRPr="00C21DA4">
        <w:rPr>
          <w:rFonts w:ascii="Arial Narrow" w:hAnsi="Arial Narrow" w:cs="Helvetica-BoldOblique"/>
          <w:b/>
          <w:bCs/>
          <w:i/>
          <w:iCs/>
          <w:sz w:val="22"/>
          <w:szCs w:val="22"/>
        </w:rPr>
        <w:t>§2 ust.1 umowy</w:t>
      </w:r>
      <w:r w:rsidRPr="00C21DA4">
        <w:rPr>
          <w:rFonts w:ascii="Arial Narrow" w:hAnsi="Arial Narrow" w:cs="Helvetica"/>
          <w:sz w:val="22"/>
          <w:szCs w:val="22"/>
        </w:rPr>
        <w:t>, to jest bowiem faktyczny termin wykonania prac przez Wykonawc</w:t>
      </w:r>
      <w:r w:rsidRPr="00C21DA4">
        <w:rPr>
          <w:rFonts w:ascii="Arial Narrow" w:hAnsi="Arial Narrow"/>
          <w:sz w:val="22"/>
          <w:szCs w:val="22"/>
        </w:rPr>
        <w:t>ę</w:t>
      </w:r>
      <w:r w:rsidRPr="00C21DA4">
        <w:rPr>
          <w:rFonts w:ascii="Arial Narrow" w:hAnsi="Arial Narrow" w:cs="Helvetica"/>
          <w:sz w:val="22"/>
          <w:szCs w:val="22"/>
        </w:rPr>
        <w:t>, na który Wykonawca ma wpływ.</w:t>
      </w:r>
    </w:p>
    <w:p w:rsidR="0037326F" w:rsidRPr="00C21DA4" w:rsidRDefault="0037326F" w:rsidP="00B82717">
      <w:pPr>
        <w:rPr>
          <w:rFonts w:ascii="Arial Narrow" w:eastAsia="Webdings" w:hAnsi="Arial Narrow"/>
          <w:b/>
          <w:sz w:val="22"/>
          <w:szCs w:val="22"/>
          <w:u w:val="single"/>
        </w:rPr>
      </w:pPr>
      <w:r w:rsidRPr="00C21DA4">
        <w:rPr>
          <w:rFonts w:ascii="Arial Narrow" w:eastAsia="Webdings" w:hAnsi="Arial Narrow"/>
          <w:b/>
          <w:sz w:val="22"/>
          <w:szCs w:val="22"/>
          <w:u w:val="single"/>
        </w:rPr>
        <w:t>Odpowiedź</w:t>
      </w:r>
    </w:p>
    <w:p w:rsidR="0037326F" w:rsidRDefault="008C37BB" w:rsidP="008C37BB">
      <w:pPr>
        <w:autoSpaceDE w:val="0"/>
        <w:autoSpaceDN w:val="0"/>
        <w:adjustRightInd w:val="0"/>
        <w:jc w:val="both"/>
        <w:rPr>
          <w:rFonts w:ascii="Arial Narrow" w:hAnsi="Arial Narrow" w:cs="Helvetica"/>
          <w:sz w:val="22"/>
          <w:szCs w:val="22"/>
        </w:rPr>
      </w:pPr>
      <w:r w:rsidRPr="008C37BB">
        <w:rPr>
          <w:rFonts w:ascii="Arial Narrow" w:hAnsi="Arial Narrow" w:cs="Helvetica"/>
          <w:sz w:val="22"/>
          <w:szCs w:val="22"/>
        </w:rPr>
        <w:t xml:space="preserve">Zamawiający pozostawia zapisy umowne </w:t>
      </w:r>
      <w:r w:rsidR="00496BDE">
        <w:rPr>
          <w:rFonts w:ascii="Arial Narrow" w:hAnsi="Arial Narrow" w:cs="Helvetica"/>
          <w:sz w:val="22"/>
          <w:szCs w:val="22"/>
        </w:rPr>
        <w:t xml:space="preserve">w powyższym zakresie </w:t>
      </w:r>
      <w:r w:rsidRPr="008C37BB">
        <w:rPr>
          <w:rFonts w:ascii="Arial Narrow" w:hAnsi="Arial Narrow" w:cs="Helvetica"/>
          <w:sz w:val="22"/>
          <w:szCs w:val="22"/>
        </w:rPr>
        <w:t>bez zmian.</w:t>
      </w:r>
    </w:p>
    <w:p w:rsidR="008C37BB" w:rsidRPr="008C37BB" w:rsidRDefault="008C37BB" w:rsidP="008C37BB">
      <w:pPr>
        <w:autoSpaceDE w:val="0"/>
        <w:autoSpaceDN w:val="0"/>
        <w:adjustRightInd w:val="0"/>
        <w:jc w:val="both"/>
        <w:rPr>
          <w:rFonts w:ascii="Arial Narrow" w:hAnsi="Arial Narrow" w:cs="Helvetica"/>
          <w:sz w:val="22"/>
          <w:szCs w:val="22"/>
        </w:rPr>
      </w:pPr>
    </w:p>
    <w:p w:rsidR="0037326F" w:rsidRPr="00C21DA4" w:rsidRDefault="0037326F" w:rsidP="00B82717">
      <w:pPr>
        <w:rPr>
          <w:rFonts w:ascii="Arial Narrow" w:eastAsia="Webdings" w:hAnsi="Arial Narrow"/>
          <w:b/>
          <w:sz w:val="22"/>
          <w:szCs w:val="22"/>
          <w:u w:val="single"/>
        </w:rPr>
      </w:pPr>
      <w:r w:rsidRPr="00C21DA4">
        <w:rPr>
          <w:rFonts w:ascii="Arial Narrow" w:eastAsia="Webdings" w:hAnsi="Arial Narrow"/>
          <w:b/>
          <w:sz w:val="22"/>
          <w:szCs w:val="22"/>
          <w:u w:val="single"/>
        </w:rPr>
        <w:t>Pytanie nr 8</w:t>
      </w:r>
    </w:p>
    <w:p w:rsidR="0037326F" w:rsidRPr="00C21DA4" w:rsidRDefault="0037326F" w:rsidP="00B82717">
      <w:pPr>
        <w:jc w:val="both"/>
        <w:rPr>
          <w:rFonts w:ascii="Helvetica-Oblique" w:hAnsi="Helvetica-Oblique" w:cs="Helvetica-Oblique"/>
          <w:i/>
          <w:iCs/>
        </w:rPr>
      </w:pPr>
      <w:r w:rsidRPr="00C21DA4">
        <w:rPr>
          <w:rFonts w:ascii="Arial Narrow" w:hAnsi="Arial Narrow" w:cs="Helvetica"/>
          <w:sz w:val="22"/>
          <w:szCs w:val="22"/>
        </w:rPr>
        <w:t xml:space="preserve">W </w:t>
      </w:r>
      <w:r w:rsidRPr="00C21DA4">
        <w:rPr>
          <w:rFonts w:ascii="Arial Narrow" w:hAnsi="Arial Narrow" w:cs="Helvetica-Bold"/>
          <w:b/>
          <w:bCs/>
          <w:sz w:val="22"/>
          <w:szCs w:val="22"/>
        </w:rPr>
        <w:t>§3 ust.</w:t>
      </w:r>
      <w:r w:rsidR="00870BFE">
        <w:rPr>
          <w:rFonts w:ascii="Arial Narrow" w:hAnsi="Arial Narrow" w:cs="Helvetica-Bold"/>
          <w:b/>
          <w:bCs/>
          <w:sz w:val="22"/>
          <w:szCs w:val="22"/>
        </w:rPr>
        <w:t xml:space="preserve"> </w:t>
      </w:r>
      <w:r w:rsidRPr="00C21DA4">
        <w:rPr>
          <w:rFonts w:ascii="Arial Narrow" w:hAnsi="Arial Narrow" w:cs="Helvetica-Bold"/>
          <w:b/>
          <w:bCs/>
          <w:sz w:val="22"/>
          <w:szCs w:val="22"/>
        </w:rPr>
        <w:t xml:space="preserve">8 </w:t>
      </w:r>
      <w:r w:rsidRPr="00C21DA4">
        <w:rPr>
          <w:rFonts w:ascii="Arial Narrow" w:hAnsi="Arial Narrow" w:cs="Helvetica"/>
          <w:sz w:val="22"/>
          <w:szCs w:val="22"/>
        </w:rPr>
        <w:t>wzoru umowy Zamawiaj</w:t>
      </w:r>
      <w:r w:rsidRPr="00C21DA4">
        <w:rPr>
          <w:rFonts w:ascii="Arial Narrow" w:hAnsi="Arial Narrow"/>
          <w:sz w:val="22"/>
          <w:szCs w:val="22"/>
        </w:rPr>
        <w:t>ą</w:t>
      </w:r>
      <w:r w:rsidRPr="00C21DA4">
        <w:rPr>
          <w:rFonts w:ascii="Arial Narrow" w:hAnsi="Arial Narrow" w:cs="Helvetica"/>
          <w:sz w:val="22"/>
          <w:szCs w:val="22"/>
        </w:rPr>
        <w:t xml:space="preserve">cy wskazuje, </w:t>
      </w:r>
      <w:r w:rsidRPr="00C21DA4">
        <w:rPr>
          <w:rFonts w:ascii="Arial Narrow" w:hAnsi="Arial Narrow"/>
          <w:sz w:val="22"/>
          <w:szCs w:val="22"/>
        </w:rPr>
        <w:t>ż</w:t>
      </w:r>
      <w:r w:rsidRPr="00C21DA4">
        <w:rPr>
          <w:rFonts w:ascii="Arial Narrow" w:hAnsi="Arial Narrow" w:cs="Helvetica"/>
          <w:sz w:val="22"/>
          <w:szCs w:val="22"/>
        </w:rPr>
        <w:t>e w ci</w:t>
      </w:r>
      <w:r w:rsidRPr="00C21DA4">
        <w:rPr>
          <w:rFonts w:ascii="Arial Narrow" w:hAnsi="Arial Narrow"/>
          <w:sz w:val="22"/>
          <w:szCs w:val="22"/>
        </w:rPr>
        <w:t>ą</w:t>
      </w:r>
      <w:r w:rsidRPr="00C21DA4">
        <w:rPr>
          <w:rFonts w:ascii="Arial Narrow" w:hAnsi="Arial Narrow" w:cs="Helvetica"/>
          <w:sz w:val="22"/>
          <w:szCs w:val="22"/>
        </w:rPr>
        <w:t>gu 7 dni od podpisania umowy Wykonawca ma obowi</w:t>
      </w:r>
      <w:r w:rsidRPr="00C21DA4">
        <w:rPr>
          <w:rFonts w:ascii="Arial Narrow" w:hAnsi="Arial Narrow"/>
          <w:sz w:val="22"/>
          <w:szCs w:val="22"/>
        </w:rPr>
        <w:t>ą</w:t>
      </w:r>
      <w:r w:rsidRPr="00C21DA4">
        <w:rPr>
          <w:rFonts w:ascii="Arial Narrow" w:hAnsi="Arial Narrow" w:cs="Helvetica"/>
          <w:sz w:val="22"/>
          <w:szCs w:val="22"/>
        </w:rPr>
        <w:t>zek przedstawi</w:t>
      </w:r>
      <w:r w:rsidRPr="00C21DA4">
        <w:rPr>
          <w:rFonts w:ascii="Arial Narrow" w:hAnsi="Arial Narrow"/>
          <w:sz w:val="22"/>
          <w:szCs w:val="22"/>
        </w:rPr>
        <w:t xml:space="preserve">ć </w:t>
      </w:r>
      <w:r w:rsidRPr="00C21DA4">
        <w:rPr>
          <w:rFonts w:ascii="Arial Narrow" w:hAnsi="Arial Narrow" w:cs="Helvetica"/>
          <w:sz w:val="22"/>
          <w:szCs w:val="22"/>
        </w:rPr>
        <w:t xml:space="preserve">harmonogram realizacji, z którego </w:t>
      </w:r>
      <w:r w:rsidRPr="00C21DA4">
        <w:rPr>
          <w:rFonts w:ascii="Arial Narrow" w:hAnsi="Arial Narrow" w:cs="Helvetica-Oblique"/>
          <w:i/>
          <w:iCs/>
          <w:sz w:val="22"/>
          <w:szCs w:val="22"/>
        </w:rPr>
        <w:t>„winien wynika</w:t>
      </w:r>
      <w:r w:rsidRPr="00C21DA4">
        <w:rPr>
          <w:rFonts w:ascii="Arial Narrow" w:hAnsi="Arial Narrow" w:cs="Arial,Italic"/>
          <w:i/>
          <w:iCs/>
          <w:sz w:val="22"/>
          <w:szCs w:val="22"/>
        </w:rPr>
        <w:t xml:space="preserve">ć </w:t>
      </w:r>
      <w:r w:rsidRPr="00C21DA4">
        <w:rPr>
          <w:rFonts w:ascii="Arial Narrow" w:hAnsi="Arial Narrow" w:cs="Helvetica-Oblique"/>
          <w:i/>
          <w:iCs/>
          <w:sz w:val="22"/>
          <w:szCs w:val="22"/>
        </w:rPr>
        <w:t xml:space="preserve">zakres prac powierzony podwykonawcom oraz </w:t>
      </w:r>
      <w:r w:rsidRPr="00C21DA4">
        <w:rPr>
          <w:rFonts w:ascii="Arial Narrow" w:hAnsi="Arial Narrow" w:cs="Helvetica-BoldOblique"/>
          <w:b/>
          <w:bCs/>
          <w:i/>
          <w:iCs/>
          <w:sz w:val="22"/>
          <w:szCs w:val="22"/>
        </w:rPr>
        <w:t>ich wynagrodzenie</w:t>
      </w:r>
      <w:r w:rsidRPr="00C21DA4">
        <w:rPr>
          <w:rFonts w:ascii="Arial Narrow" w:hAnsi="Arial Narrow" w:cs="Helvetica-Oblique"/>
          <w:i/>
          <w:iCs/>
          <w:sz w:val="22"/>
          <w:szCs w:val="22"/>
        </w:rPr>
        <w:t xml:space="preserve">”. </w:t>
      </w:r>
      <w:r w:rsidRPr="00C21DA4">
        <w:rPr>
          <w:rFonts w:ascii="Arial Narrow" w:hAnsi="Arial Narrow" w:cs="Helvetica"/>
          <w:sz w:val="22"/>
          <w:szCs w:val="22"/>
        </w:rPr>
        <w:t>Prosimy o modyfikacj</w:t>
      </w:r>
      <w:r w:rsidRPr="00C21DA4">
        <w:rPr>
          <w:rFonts w:ascii="Arial Narrow" w:hAnsi="Arial Narrow"/>
          <w:sz w:val="22"/>
          <w:szCs w:val="22"/>
        </w:rPr>
        <w:t xml:space="preserve">ę </w:t>
      </w:r>
      <w:r w:rsidRPr="00C21DA4">
        <w:rPr>
          <w:rFonts w:ascii="Arial Narrow" w:hAnsi="Arial Narrow" w:cs="Helvetica"/>
          <w:sz w:val="22"/>
          <w:szCs w:val="22"/>
        </w:rPr>
        <w:t>zapisów tak, aby wynagrodzenie podwykonawców mogło zosta</w:t>
      </w:r>
      <w:r w:rsidRPr="00C21DA4">
        <w:rPr>
          <w:rFonts w:ascii="Arial Narrow" w:hAnsi="Arial Narrow"/>
          <w:sz w:val="22"/>
          <w:szCs w:val="22"/>
        </w:rPr>
        <w:t xml:space="preserve">ć </w:t>
      </w:r>
      <w:r w:rsidRPr="00C21DA4">
        <w:rPr>
          <w:rFonts w:ascii="Arial Narrow" w:hAnsi="Arial Narrow" w:cs="Helvetica"/>
          <w:sz w:val="22"/>
          <w:szCs w:val="22"/>
        </w:rPr>
        <w:t>wpisane do harmonogramu na pó</w:t>
      </w:r>
      <w:r w:rsidRPr="00C21DA4">
        <w:rPr>
          <w:rFonts w:ascii="Arial Narrow" w:hAnsi="Arial Narrow"/>
          <w:sz w:val="22"/>
          <w:szCs w:val="22"/>
        </w:rPr>
        <w:t>ź</w:t>
      </w:r>
      <w:r w:rsidRPr="00C21DA4">
        <w:rPr>
          <w:rFonts w:ascii="Arial Narrow" w:hAnsi="Arial Narrow" w:cs="Helvetica"/>
          <w:sz w:val="22"/>
          <w:szCs w:val="22"/>
        </w:rPr>
        <w:t>niejszym etapie realizacji, poniewa</w:t>
      </w:r>
      <w:r w:rsidRPr="00C21DA4">
        <w:rPr>
          <w:rFonts w:ascii="Arial Narrow" w:hAnsi="Arial Narrow"/>
          <w:sz w:val="22"/>
          <w:szCs w:val="22"/>
        </w:rPr>
        <w:t xml:space="preserve">ż </w:t>
      </w:r>
      <w:r w:rsidRPr="00C21DA4">
        <w:rPr>
          <w:rFonts w:ascii="Arial Narrow" w:hAnsi="Arial Narrow" w:cs="Helvetica"/>
          <w:sz w:val="22"/>
          <w:szCs w:val="22"/>
        </w:rPr>
        <w:t>w ci</w:t>
      </w:r>
      <w:r w:rsidRPr="00C21DA4">
        <w:rPr>
          <w:rFonts w:ascii="Arial Narrow" w:hAnsi="Arial Narrow"/>
          <w:sz w:val="22"/>
          <w:szCs w:val="22"/>
        </w:rPr>
        <w:t>ą</w:t>
      </w:r>
      <w:r w:rsidRPr="00C21DA4">
        <w:rPr>
          <w:rFonts w:ascii="Arial Narrow" w:hAnsi="Arial Narrow" w:cs="Helvetica"/>
          <w:sz w:val="22"/>
          <w:szCs w:val="22"/>
        </w:rPr>
        <w:t>gu 7 dni od podpisania umowy nie b</w:t>
      </w:r>
      <w:r w:rsidRPr="00C21DA4">
        <w:rPr>
          <w:rFonts w:ascii="Arial Narrow" w:hAnsi="Arial Narrow"/>
          <w:sz w:val="22"/>
          <w:szCs w:val="22"/>
        </w:rPr>
        <w:t>ę</w:t>
      </w:r>
      <w:r w:rsidRPr="00C21DA4">
        <w:rPr>
          <w:rFonts w:ascii="Arial Narrow" w:hAnsi="Arial Narrow" w:cs="Helvetica"/>
          <w:sz w:val="22"/>
          <w:szCs w:val="22"/>
        </w:rPr>
        <w:t>dzie ono jeszcze znane. Wykonawca do oferty kompletuje wprawdzie oferty podwykonawców, ale dopiero po podpisaniu umowy przyst</w:t>
      </w:r>
      <w:r w:rsidRPr="00C21DA4">
        <w:rPr>
          <w:rFonts w:ascii="Arial Narrow" w:hAnsi="Arial Narrow"/>
          <w:sz w:val="22"/>
          <w:szCs w:val="22"/>
        </w:rPr>
        <w:t>ę</w:t>
      </w:r>
      <w:r w:rsidRPr="00C21DA4">
        <w:rPr>
          <w:rFonts w:ascii="Arial Narrow" w:hAnsi="Arial Narrow" w:cs="Helvetica"/>
          <w:sz w:val="22"/>
          <w:szCs w:val="22"/>
        </w:rPr>
        <w:t>puje do ostatecznych negocjacji i ustalenia warunków podpisania umowy z podwykonawcami, a nie jest w stanie wykona</w:t>
      </w:r>
      <w:r w:rsidRPr="00C21DA4">
        <w:rPr>
          <w:rFonts w:ascii="Arial Narrow" w:hAnsi="Arial Narrow"/>
          <w:sz w:val="22"/>
          <w:szCs w:val="22"/>
        </w:rPr>
        <w:t xml:space="preserve">ć </w:t>
      </w:r>
      <w:r w:rsidRPr="00C21DA4">
        <w:rPr>
          <w:rFonts w:ascii="Arial Narrow" w:hAnsi="Arial Narrow" w:cs="Helvetica"/>
          <w:sz w:val="22"/>
          <w:szCs w:val="22"/>
        </w:rPr>
        <w:t>tego w ci</w:t>
      </w:r>
      <w:r w:rsidRPr="00C21DA4">
        <w:rPr>
          <w:rFonts w:ascii="Arial Narrow" w:hAnsi="Arial Narrow"/>
          <w:sz w:val="22"/>
          <w:szCs w:val="22"/>
        </w:rPr>
        <w:t>ą</w:t>
      </w:r>
      <w:r w:rsidRPr="00C21DA4">
        <w:rPr>
          <w:rFonts w:ascii="Arial Narrow" w:hAnsi="Arial Narrow" w:cs="Helvetica"/>
          <w:sz w:val="22"/>
          <w:szCs w:val="22"/>
        </w:rPr>
        <w:t>gu 7 dni. W przypadku bie</w:t>
      </w:r>
      <w:r w:rsidRPr="00C21DA4">
        <w:rPr>
          <w:rFonts w:ascii="Arial Narrow" w:hAnsi="Arial Narrow"/>
          <w:sz w:val="22"/>
          <w:szCs w:val="22"/>
        </w:rPr>
        <w:t>żą</w:t>
      </w:r>
      <w:r w:rsidRPr="00C21DA4">
        <w:rPr>
          <w:rFonts w:ascii="Arial Narrow" w:hAnsi="Arial Narrow" w:cs="Helvetica"/>
          <w:sz w:val="22"/>
          <w:szCs w:val="22"/>
        </w:rPr>
        <w:t>cej umowy ma to szczególne znaczenie, poniewa</w:t>
      </w:r>
      <w:r w:rsidRPr="00C21DA4">
        <w:rPr>
          <w:rFonts w:ascii="Arial Narrow" w:hAnsi="Arial Narrow"/>
          <w:sz w:val="22"/>
          <w:szCs w:val="22"/>
        </w:rPr>
        <w:t xml:space="preserve">ż </w:t>
      </w:r>
      <w:r w:rsidRPr="00C21DA4">
        <w:rPr>
          <w:rFonts w:ascii="Arial Narrow" w:hAnsi="Arial Narrow" w:cs="Helvetica"/>
          <w:sz w:val="22"/>
          <w:szCs w:val="22"/>
        </w:rPr>
        <w:t xml:space="preserve">w </w:t>
      </w:r>
      <w:r w:rsidRPr="00C21DA4">
        <w:rPr>
          <w:rFonts w:ascii="Arial Narrow" w:hAnsi="Arial Narrow" w:cs="Helvetica-Bold"/>
          <w:b/>
          <w:bCs/>
          <w:sz w:val="22"/>
          <w:szCs w:val="22"/>
        </w:rPr>
        <w:t xml:space="preserve">§9 ust.7-8 </w:t>
      </w:r>
      <w:r w:rsidRPr="00C21DA4">
        <w:rPr>
          <w:rFonts w:ascii="Arial Narrow" w:hAnsi="Arial Narrow" w:cs="Helvetica"/>
          <w:sz w:val="22"/>
          <w:szCs w:val="22"/>
        </w:rPr>
        <w:t>wzoru umowy Zamawiaj</w:t>
      </w:r>
      <w:r w:rsidRPr="00C21DA4">
        <w:rPr>
          <w:rFonts w:ascii="Arial Narrow" w:hAnsi="Arial Narrow"/>
          <w:sz w:val="22"/>
          <w:szCs w:val="22"/>
        </w:rPr>
        <w:t>ą</w:t>
      </w:r>
      <w:r w:rsidRPr="00C21DA4">
        <w:rPr>
          <w:rFonts w:ascii="Arial Narrow" w:hAnsi="Arial Narrow" w:cs="Helvetica"/>
          <w:sz w:val="22"/>
          <w:szCs w:val="22"/>
        </w:rPr>
        <w:t>cy przewidział cesję płatności wynagrodzenia należnego podwykonawcy bezpośrednio na jego rzecz. W związku z powyższym wnosimy o</w:t>
      </w:r>
      <w:r w:rsidR="00870BFE">
        <w:rPr>
          <w:rFonts w:ascii="Arial Narrow" w:hAnsi="Arial Narrow" w:cs="Helvetica"/>
          <w:sz w:val="22"/>
          <w:szCs w:val="22"/>
        </w:rPr>
        <w:t> </w:t>
      </w:r>
      <w:r w:rsidRPr="00C21DA4">
        <w:rPr>
          <w:rFonts w:ascii="Arial Narrow" w:hAnsi="Arial Narrow" w:cs="Helvetica"/>
          <w:sz w:val="22"/>
          <w:szCs w:val="22"/>
        </w:rPr>
        <w:t>wykre</w:t>
      </w:r>
      <w:r w:rsidRPr="00C21DA4">
        <w:rPr>
          <w:rFonts w:ascii="Arial Narrow" w:hAnsi="Arial Narrow"/>
          <w:sz w:val="22"/>
          <w:szCs w:val="22"/>
        </w:rPr>
        <w:t>ś</w:t>
      </w:r>
      <w:r w:rsidRPr="00C21DA4">
        <w:rPr>
          <w:rFonts w:ascii="Arial Narrow" w:hAnsi="Arial Narrow" w:cs="Helvetica"/>
          <w:sz w:val="22"/>
          <w:szCs w:val="22"/>
        </w:rPr>
        <w:t xml:space="preserve">lenie z </w:t>
      </w:r>
      <w:r w:rsidRPr="00C21DA4">
        <w:rPr>
          <w:rFonts w:ascii="Arial Narrow" w:hAnsi="Arial Narrow" w:cs="Helvetica-Bold"/>
          <w:b/>
          <w:bCs/>
          <w:sz w:val="22"/>
          <w:szCs w:val="22"/>
        </w:rPr>
        <w:t>§3 ust.</w:t>
      </w:r>
      <w:r w:rsidR="00870BFE">
        <w:rPr>
          <w:rFonts w:ascii="Arial Narrow" w:hAnsi="Arial Narrow" w:cs="Helvetica-Bold"/>
          <w:b/>
          <w:bCs/>
          <w:sz w:val="22"/>
          <w:szCs w:val="22"/>
        </w:rPr>
        <w:t xml:space="preserve"> </w:t>
      </w:r>
      <w:r w:rsidRPr="00C21DA4">
        <w:rPr>
          <w:rFonts w:ascii="Arial Narrow" w:hAnsi="Arial Narrow" w:cs="Helvetica-Bold"/>
          <w:b/>
          <w:bCs/>
          <w:sz w:val="22"/>
          <w:szCs w:val="22"/>
        </w:rPr>
        <w:t xml:space="preserve">8 </w:t>
      </w:r>
      <w:r w:rsidRPr="00C21DA4">
        <w:rPr>
          <w:rFonts w:ascii="Arial Narrow" w:hAnsi="Arial Narrow" w:cs="Helvetica"/>
          <w:sz w:val="22"/>
          <w:szCs w:val="22"/>
        </w:rPr>
        <w:t xml:space="preserve">wzoru umowy słów </w:t>
      </w:r>
      <w:r w:rsidRPr="00C21DA4">
        <w:rPr>
          <w:rFonts w:ascii="Arial Narrow" w:hAnsi="Arial Narrow" w:cs="Helvetica-Oblique"/>
          <w:i/>
          <w:iCs/>
          <w:sz w:val="22"/>
          <w:szCs w:val="22"/>
        </w:rPr>
        <w:t xml:space="preserve">„oraz ich wynagrodzenie” </w:t>
      </w:r>
      <w:r w:rsidRPr="00C21DA4">
        <w:rPr>
          <w:rFonts w:ascii="Arial Narrow" w:hAnsi="Arial Narrow" w:cs="Helvetica"/>
          <w:sz w:val="22"/>
          <w:szCs w:val="22"/>
        </w:rPr>
        <w:t>oraz modyfikacj</w:t>
      </w:r>
      <w:r w:rsidRPr="00C21DA4">
        <w:rPr>
          <w:rFonts w:ascii="Arial Narrow" w:hAnsi="Arial Narrow"/>
          <w:sz w:val="22"/>
          <w:szCs w:val="22"/>
        </w:rPr>
        <w:t xml:space="preserve">ę </w:t>
      </w:r>
      <w:r w:rsidRPr="00C21DA4">
        <w:rPr>
          <w:rFonts w:ascii="Arial Narrow" w:hAnsi="Arial Narrow" w:cs="Helvetica"/>
          <w:sz w:val="22"/>
          <w:szCs w:val="22"/>
        </w:rPr>
        <w:t>tego punktu w nast</w:t>
      </w:r>
      <w:r w:rsidRPr="00C21DA4">
        <w:rPr>
          <w:rFonts w:ascii="Arial Narrow" w:hAnsi="Arial Narrow"/>
          <w:sz w:val="22"/>
          <w:szCs w:val="22"/>
        </w:rPr>
        <w:t>ę</w:t>
      </w:r>
      <w:r w:rsidRPr="00C21DA4">
        <w:rPr>
          <w:rFonts w:ascii="Arial Narrow" w:hAnsi="Arial Narrow" w:cs="Helvetica"/>
          <w:sz w:val="22"/>
          <w:szCs w:val="22"/>
        </w:rPr>
        <w:t>puj</w:t>
      </w:r>
      <w:r w:rsidRPr="00C21DA4">
        <w:rPr>
          <w:rFonts w:ascii="Arial Narrow" w:hAnsi="Arial Narrow"/>
          <w:sz w:val="22"/>
          <w:szCs w:val="22"/>
        </w:rPr>
        <w:t>ą</w:t>
      </w:r>
      <w:r w:rsidRPr="00C21DA4">
        <w:rPr>
          <w:rFonts w:ascii="Arial Narrow" w:hAnsi="Arial Narrow" w:cs="Helvetica"/>
          <w:sz w:val="22"/>
          <w:szCs w:val="22"/>
        </w:rPr>
        <w:t xml:space="preserve">cy sposób: </w:t>
      </w:r>
      <w:r w:rsidRPr="00C21DA4">
        <w:rPr>
          <w:rFonts w:ascii="Arial Narrow" w:hAnsi="Arial Narrow" w:cs="Helvetica-Oblique"/>
          <w:i/>
          <w:iCs/>
          <w:sz w:val="22"/>
          <w:szCs w:val="22"/>
        </w:rPr>
        <w:t>„Z tre</w:t>
      </w:r>
      <w:r w:rsidRPr="00C21DA4">
        <w:rPr>
          <w:rFonts w:ascii="Arial Narrow" w:hAnsi="Arial Narrow" w:cs="Arial,Italic"/>
          <w:i/>
          <w:iCs/>
          <w:sz w:val="22"/>
          <w:szCs w:val="22"/>
        </w:rPr>
        <w:t>ś</w:t>
      </w:r>
      <w:r w:rsidRPr="00C21DA4">
        <w:rPr>
          <w:rFonts w:ascii="Arial Narrow" w:hAnsi="Arial Narrow" w:cs="Helvetica-Oblique"/>
          <w:i/>
          <w:iCs/>
          <w:sz w:val="22"/>
          <w:szCs w:val="22"/>
        </w:rPr>
        <w:t>ci harmonogramu winien wynika</w:t>
      </w:r>
      <w:r w:rsidRPr="00C21DA4">
        <w:rPr>
          <w:rFonts w:ascii="Arial Narrow" w:hAnsi="Arial Narrow" w:cs="Arial,Italic"/>
          <w:i/>
          <w:iCs/>
          <w:sz w:val="22"/>
          <w:szCs w:val="22"/>
        </w:rPr>
        <w:t xml:space="preserve">ć </w:t>
      </w:r>
      <w:r w:rsidRPr="00C21DA4">
        <w:rPr>
          <w:rFonts w:ascii="Arial Narrow" w:hAnsi="Arial Narrow" w:cs="Helvetica-Oblique"/>
          <w:i/>
          <w:iCs/>
          <w:sz w:val="22"/>
          <w:szCs w:val="22"/>
        </w:rPr>
        <w:t xml:space="preserve">zakres prac powierzony podwykonawcom. </w:t>
      </w:r>
      <w:r w:rsidRPr="00C21DA4">
        <w:rPr>
          <w:rFonts w:ascii="Arial Narrow" w:hAnsi="Arial Narrow" w:cs="Helvetica-BoldOblique"/>
          <w:b/>
          <w:bCs/>
          <w:i/>
          <w:iCs/>
          <w:sz w:val="22"/>
          <w:szCs w:val="22"/>
        </w:rPr>
        <w:t>W trakcie realizacji umowy harmonogram nale</w:t>
      </w:r>
      <w:r w:rsidRPr="00C21DA4">
        <w:rPr>
          <w:rFonts w:ascii="Arial Narrow" w:hAnsi="Arial Narrow" w:cs="Arial,BoldItalic"/>
          <w:b/>
          <w:bCs/>
          <w:i/>
          <w:iCs/>
          <w:sz w:val="22"/>
          <w:szCs w:val="22"/>
        </w:rPr>
        <w:t>ż</w:t>
      </w:r>
      <w:r w:rsidRPr="00C21DA4">
        <w:rPr>
          <w:rFonts w:ascii="Arial Narrow" w:hAnsi="Arial Narrow" w:cs="Helvetica-BoldOblique"/>
          <w:b/>
          <w:bCs/>
          <w:i/>
          <w:iCs/>
          <w:sz w:val="22"/>
          <w:szCs w:val="22"/>
        </w:rPr>
        <w:t>y uzupełnia</w:t>
      </w:r>
      <w:r w:rsidRPr="00C21DA4">
        <w:rPr>
          <w:rFonts w:ascii="Arial Narrow" w:hAnsi="Arial Narrow" w:cs="Arial,BoldItalic"/>
          <w:b/>
          <w:bCs/>
          <w:i/>
          <w:iCs/>
          <w:sz w:val="22"/>
          <w:szCs w:val="22"/>
        </w:rPr>
        <w:t xml:space="preserve">ć </w:t>
      </w:r>
      <w:r w:rsidRPr="00C21DA4">
        <w:rPr>
          <w:rFonts w:ascii="Arial Narrow" w:hAnsi="Arial Narrow" w:cs="Helvetica-BoldOblique"/>
          <w:b/>
          <w:bCs/>
          <w:i/>
          <w:iCs/>
          <w:sz w:val="22"/>
          <w:szCs w:val="22"/>
        </w:rPr>
        <w:t>o wynagrodzenie nale</w:t>
      </w:r>
      <w:r w:rsidRPr="00C21DA4">
        <w:rPr>
          <w:rFonts w:ascii="Arial Narrow" w:hAnsi="Arial Narrow" w:cs="Arial,BoldItalic"/>
          <w:b/>
          <w:bCs/>
          <w:i/>
          <w:iCs/>
          <w:sz w:val="22"/>
          <w:szCs w:val="22"/>
        </w:rPr>
        <w:t>ż</w:t>
      </w:r>
      <w:r w:rsidRPr="00C21DA4">
        <w:rPr>
          <w:rFonts w:ascii="Arial Narrow" w:hAnsi="Arial Narrow" w:cs="Helvetica-BoldOblique"/>
          <w:b/>
          <w:bCs/>
          <w:i/>
          <w:iCs/>
          <w:sz w:val="22"/>
          <w:szCs w:val="22"/>
        </w:rPr>
        <w:t xml:space="preserve">ne podwykonawcom </w:t>
      </w:r>
      <w:r w:rsidRPr="00C21DA4">
        <w:rPr>
          <w:rFonts w:ascii="Arial Narrow" w:hAnsi="Arial Narrow" w:cs="Helvetica-BoldOblique"/>
          <w:b/>
          <w:bCs/>
          <w:iCs/>
          <w:sz w:val="22"/>
          <w:szCs w:val="22"/>
        </w:rPr>
        <w:t>wynikaj</w:t>
      </w:r>
      <w:r w:rsidRPr="00C21DA4">
        <w:rPr>
          <w:rFonts w:ascii="Arial Narrow" w:hAnsi="Arial Narrow" w:cs="Arial,BoldItalic"/>
          <w:b/>
          <w:bCs/>
          <w:iCs/>
          <w:sz w:val="22"/>
          <w:szCs w:val="22"/>
        </w:rPr>
        <w:t>ą</w:t>
      </w:r>
      <w:r w:rsidRPr="00C21DA4">
        <w:rPr>
          <w:rFonts w:ascii="Arial Narrow" w:hAnsi="Arial Narrow" w:cs="Helvetica-BoldOblique"/>
          <w:b/>
          <w:bCs/>
          <w:iCs/>
          <w:sz w:val="22"/>
          <w:szCs w:val="22"/>
        </w:rPr>
        <w:t>ce z zawartych z nimi umów</w:t>
      </w:r>
      <w:r w:rsidR="00870BFE">
        <w:rPr>
          <w:rFonts w:ascii="Arial Narrow" w:hAnsi="Arial Narrow" w:cs="Helvetica-BoldOblique"/>
          <w:b/>
          <w:bCs/>
          <w:iCs/>
          <w:sz w:val="22"/>
          <w:szCs w:val="22"/>
        </w:rPr>
        <w:t xml:space="preserve">. </w:t>
      </w:r>
      <w:r w:rsidRPr="00C21DA4">
        <w:rPr>
          <w:rFonts w:ascii="Helvetica-Oblique" w:hAnsi="Helvetica-Oblique" w:cs="Helvetica-Oblique"/>
          <w:i/>
          <w:iCs/>
        </w:rPr>
        <w:t>”</w:t>
      </w:r>
    </w:p>
    <w:p w:rsidR="0037326F" w:rsidRPr="00C21DA4" w:rsidRDefault="0037326F" w:rsidP="00B82717">
      <w:pPr>
        <w:rPr>
          <w:rFonts w:ascii="Arial Narrow" w:eastAsia="Webdings" w:hAnsi="Arial Narrow"/>
          <w:b/>
          <w:sz w:val="22"/>
          <w:szCs w:val="22"/>
          <w:u w:val="single"/>
        </w:rPr>
      </w:pPr>
      <w:r w:rsidRPr="00C21DA4">
        <w:rPr>
          <w:rFonts w:ascii="Arial Narrow" w:eastAsia="Webdings" w:hAnsi="Arial Narrow"/>
          <w:b/>
          <w:sz w:val="22"/>
          <w:szCs w:val="22"/>
          <w:u w:val="single"/>
        </w:rPr>
        <w:t>Odpowiedź</w:t>
      </w:r>
    </w:p>
    <w:p w:rsidR="0037326F" w:rsidRDefault="00870BFE" w:rsidP="00870BFE">
      <w:pPr>
        <w:jc w:val="both"/>
        <w:rPr>
          <w:rFonts w:ascii="Arial Narrow" w:hAnsi="Arial Narrow" w:cs="Helvetica"/>
          <w:sz w:val="22"/>
          <w:szCs w:val="22"/>
        </w:rPr>
      </w:pPr>
      <w:r w:rsidRPr="00870BFE">
        <w:rPr>
          <w:rFonts w:ascii="Arial Narrow" w:hAnsi="Arial Narrow" w:cs="Helvetica"/>
          <w:sz w:val="22"/>
          <w:szCs w:val="22"/>
        </w:rPr>
        <w:t xml:space="preserve">Zamawiający wyjaśnia, iż zapisy dotyczące wykazania w harmonogramie podwykonawców i ich wynagrodzenia mają zastosowanie od chwili, kiedy to </w:t>
      </w:r>
      <w:r>
        <w:rPr>
          <w:rFonts w:ascii="Arial Narrow" w:hAnsi="Arial Narrow" w:cs="Helvetica"/>
          <w:sz w:val="22"/>
          <w:szCs w:val="22"/>
        </w:rPr>
        <w:t>P</w:t>
      </w:r>
      <w:r w:rsidRPr="00870BFE">
        <w:rPr>
          <w:rFonts w:ascii="Arial Narrow" w:hAnsi="Arial Narrow" w:cs="Helvetica"/>
          <w:sz w:val="22"/>
          <w:szCs w:val="22"/>
        </w:rPr>
        <w:t xml:space="preserve">odwykonawca zostaje przez Wykonawcę zatrudniony. A zatem informacje odnośnie zakresu prac powierzonych </w:t>
      </w:r>
      <w:r>
        <w:rPr>
          <w:rFonts w:ascii="Arial Narrow" w:hAnsi="Arial Narrow" w:cs="Helvetica"/>
          <w:sz w:val="22"/>
          <w:szCs w:val="22"/>
        </w:rPr>
        <w:t>P</w:t>
      </w:r>
      <w:r w:rsidRPr="00870BFE">
        <w:rPr>
          <w:rFonts w:ascii="Arial Narrow" w:hAnsi="Arial Narrow" w:cs="Helvetica"/>
          <w:sz w:val="22"/>
          <w:szCs w:val="22"/>
        </w:rPr>
        <w:t xml:space="preserve">odwykonawcom oraz przysługującego im wynagrodzenia należy zawrzeć w harmonogramie, o ile zawarta została już umowa z </w:t>
      </w:r>
      <w:r>
        <w:rPr>
          <w:rFonts w:ascii="Arial Narrow" w:hAnsi="Arial Narrow" w:cs="Helvetica"/>
          <w:sz w:val="22"/>
          <w:szCs w:val="22"/>
        </w:rPr>
        <w:t>P</w:t>
      </w:r>
      <w:r w:rsidRPr="00870BFE">
        <w:rPr>
          <w:rFonts w:ascii="Arial Narrow" w:hAnsi="Arial Narrow" w:cs="Helvetica"/>
          <w:sz w:val="22"/>
          <w:szCs w:val="22"/>
        </w:rPr>
        <w:t>odwykonawcą.</w:t>
      </w:r>
      <w:r>
        <w:rPr>
          <w:rFonts w:ascii="Arial Narrow" w:hAnsi="Arial Narrow" w:cs="Helvetica"/>
          <w:sz w:val="22"/>
          <w:szCs w:val="22"/>
        </w:rPr>
        <w:t xml:space="preserve"> </w:t>
      </w:r>
    </w:p>
    <w:p w:rsidR="00870BFE" w:rsidRDefault="00870BFE" w:rsidP="00870BFE">
      <w:pPr>
        <w:jc w:val="both"/>
        <w:rPr>
          <w:rFonts w:ascii="Arial Narrow" w:hAnsi="Arial Narrow" w:cs="Helvetica"/>
          <w:sz w:val="22"/>
          <w:szCs w:val="22"/>
        </w:rPr>
      </w:pPr>
      <w:r>
        <w:rPr>
          <w:rFonts w:ascii="Arial Narrow" w:hAnsi="Arial Narrow" w:cs="Helvetica"/>
          <w:sz w:val="22"/>
          <w:szCs w:val="22"/>
        </w:rPr>
        <w:t>W przypadku, kiedy umowy z Podwykonawcami zawierane będą w trakcie trwania umowy, po ich zawarciu harmonogram należy zaktualizować.</w:t>
      </w:r>
    </w:p>
    <w:p w:rsidR="00496BDE" w:rsidRPr="007775C0" w:rsidRDefault="00870BFE" w:rsidP="00496BDE">
      <w:pPr>
        <w:jc w:val="both"/>
        <w:rPr>
          <w:rFonts w:ascii="Arial Narrow" w:hAnsi="Arial Narrow" w:cs="Arial Narrow"/>
          <w:i/>
          <w:sz w:val="22"/>
          <w:szCs w:val="22"/>
        </w:rPr>
      </w:pPr>
      <w:r>
        <w:rPr>
          <w:rFonts w:ascii="Arial Narrow" w:hAnsi="Arial Narrow" w:cs="Helvetica"/>
          <w:sz w:val="22"/>
          <w:szCs w:val="22"/>
        </w:rPr>
        <w:t xml:space="preserve">Wyjątek stanowi sytuacja, Gdy Wykonawca polega na zasobach innego podmiotu w zakresie doświadczenia. W takim przypadku </w:t>
      </w:r>
      <w:r w:rsidR="00496BDE">
        <w:rPr>
          <w:rFonts w:ascii="Arial Narrow" w:hAnsi="Arial Narrow" w:cs="Helvetica"/>
          <w:sz w:val="22"/>
          <w:szCs w:val="22"/>
        </w:rPr>
        <w:t xml:space="preserve">– zgodnie z zapisami SIWZ – </w:t>
      </w:r>
      <w:r w:rsidR="00496BDE" w:rsidRPr="00496BDE">
        <w:rPr>
          <w:rFonts w:ascii="Arial Narrow" w:hAnsi="Arial Narrow" w:cs="Helvetica"/>
          <w:i/>
          <w:sz w:val="22"/>
          <w:szCs w:val="22"/>
        </w:rPr>
        <w:t>w</w:t>
      </w:r>
      <w:r w:rsidR="00496BDE" w:rsidRPr="00496BDE">
        <w:rPr>
          <w:rFonts w:ascii="Arial Narrow" w:hAnsi="Arial Narrow" w:cs="Arial Narrow"/>
          <w:i/>
          <w:sz w:val="22"/>
          <w:szCs w:val="22"/>
        </w:rPr>
        <w:t xml:space="preserve"> odniesieniu do warunków dotyczących wykształcenia, kwalifikacji zawodowych lub doświadczenia, Wykonawcy mogą polegać na zdolnościach innych podmiotów, jeśli podmioty te zrealizują roboty budowlane lub usługi, do realizacji których te zdolności są wymagane (w charakterze podwykonawcy)</w:t>
      </w:r>
      <w:r w:rsidR="00496BDE" w:rsidRPr="007775C0">
        <w:rPr>
          <w:rFonts w:ascii="Arial Narrow" w:hAnsi="Arial Narrow" w:cs="Arial Narrow"/>
          <w:sz w:val="22"/>
          <w:szCs w:val="22"/>
        </w:rPr>
        <w:t>.</w:t>
      </w:r>
      <w:r w:rsidR="00496BDE">
        <w:rPr>
          <w:rFonts w:ascii="Arial Narrow" w:hAnsi="Arial Narrow" w:cs="Arial Narrow"/>
          <w:sz w:val="22"/>
          <w:szCs w:val="22"/>
        </w:rPr>
        <w:t xml:space="preserve"> </w:t>
      </w:r>
      <w:r w:rsidR="00496BDE" w:rsidRPr="00496BDE">
        <w:rPr>
          <w:rFonts w:ascii="Arial Narrow" w:hAnsi="Arial Narrow" w:cs="Arial Narrow"/>
          <w:sz w:val="22"/>
          <w:szCs w:val="22"/>
        </w:rPr>
        <w:t>Zatem Podwykonawca udostępniający swoje zasoby w postaci wykształcenia, kwalifikacji zawodowych lub doświadczenia muszą zostać uwzględnieni w pierwotnej wersji harmonogramu</w:t>
      </w:r>
      <w:r w:rsidR="00496BDE">
        <w:rPr>
          <w:rFonts w:ascii="Arial Narrow" w:hAnsi="Arial Narrow" w:cs="Arial Narrow"/>
          <w:sz w:val="22"/>
          <w:szCs w:val="22"/>
        </w:rPr>
        <w:t xml:space="preserve"> (wraz z przysługującym im wynagrodzeniem).</w:t>
      </w:r>
    </w:p>
    <w:p w:rsidR="00870BFE" w:rsidRPr="00C21DA4" w:rsidRDefault="00870BFE" w:rsidP="00B82717">
      <w:pPr>
        <w:autoSpaceDE w:val="0"/>
        <w:autoSpaceDN w:val="0"/>
        <w:adjustRightInd w:val="0"/>
        <w:rPr>
          <w:rFonts w:ascii="Helvetica" w:hAnsi="Helvetica" w:cs="Helvetica"/>
        </w:rPr>
      </w:pPr>
    </w:p>
    <w:p w:rsidR="00496BDE" w:rsidRDefault="00496BDE">
      <w:pPr>
        <w:rPr>
          <w:rFonts w:ascii="Arial Narrow" w:eastAsia="Webdings" w:hAnsi="Arial Narrow"/>
          <w:b/>
          <w:sz w:val="22"/>
          <w:szCs w:val="22"/>
          <w:u w:val="single"/>
        </w:rPr>
      </w:pPr>
      <w:r>
        <w:rPr>
          <w:rFonts w:ascii="Arial Narrow" w:eastAsia="Webdings" w:hAnsi="Arial Narrow"/>
          <w:b/>
          <w:sz w:val="22"/>
          <w:szCs w:val="22"/>
          <w:u w:val="single"/>
        </w:rPr>
        <w:br w:type="page"/>
      </w:r>
    </w:p>
    <w:p w:rsidR="0037326F" w:rsidRPr="00C21DA4" w:rsidRDefault="0037326F" w:rsidP="00B82717">
      <w:pPr>
        <w:rPr>
          <w:rFonts w:ascii="Arial Narrow" w:eastAsia="Webdings" w:hAnsi="Arial Narrow"/>
          <w:b/>
          <w:sz w:val="22"/>
          <w:szCs w:val="22"/>
          <w:u w:val="single"/>
        </w:rPr>
      </w:pPr>
      <w:r w:rsidRPr="00C21DA4">
        <w:rPr>
          <w:rFonts w:ascii="Arial Narrow" w:eastAsia="Webdings" w:hAnsi="Arial Narrow"/>
          <w:b/>
          <w:sz w:val="22"/>
          <w:szCs w:val="22"/>
          <w:u w:val="single"/>
        </w:rPr>
        <w:lastRenderedPageBreak/>
        <w:t>Pytanie nr 9</w:t>
      </w:r>
    </w:p>
    <w:p w:rsidR="0037326F" w:rsidRPr="00C21DA4" w:rsidRDefault="0037326F" w:rsidP="00B82717">
      <w:pPr>
        <w:jc w:val="both"/>
        <w:rPr>
          <w:rFonts w:ascii="Helvetica" w:hAnsi="Helvetica" w:cs="Helvetica"/>
        </w:rPr>
      </w:pPr>
      <w:r w:rsidRPr="00C21DA4">
        <w:rPr>
          <w:rFonts w:ascii="Arial Narrow" w:hAnsi="Arial Narrow" w:cs="Helvetica"/>
          <w:sz w:val="22"/>
          <w:szCs w:val="22"/>
        </w:rPr>
        <w:t>Wnosimy o zmniejszenie wysoko</w:t>
      </w:r>
      <w:r w:rsidRPr="00C21DA4">
        <w:rPr>
          <w:rFonts w:ascii="Arial Narrow" w:hAnsi="Arial Narrow"/>
          <w:sz w:val="22"/>
          <w:szCs w:val="22"/>
        </w:rPr>
        <w:t>ś</w:t>
      </w:r>
      <w:r w:rsidRPr="00C21DA4">
        <w:rPr>
          <w:rFonts w:ascii="Arial Narrow" w:hAnsi="Arial Narrow" w:cs="Helvetica"/>
          <w:sz w:val="22"/>
          <w:szCs w:val="22"/>
        </w:rPr>
        <w:t xml:space="preserve">ci kary ustanowionej w </w:t>
      </w:r>
      <w:r w:rsidRPr="00C21DA4">
        <w:rPr>
          <w:rFonts w:ascii="Arial Narrow" w:hAnsi="Arial Narrow" w:cs="Helvetica-Bold"/>
          <w:b/>
          <w:bCs/>
          <w:sz w:val="22"/>
          <w:szCs w:val="22"/>
        </w:rPr>
        <w:t xml:space="preserve">§11 ust.1 </w:t>
      </w:r>
      <w:proofErr w:type="spellStart"/>
      <w:r w:rsidRPr="00C21DA4">
        <w:rPr>
          <w:rFonts w:ascii="Arial Narrow" w:hAnsi="Arial Narrow" w:cs="Helvetica-Bold"/>
          <w:b/>
          <w:bCs/>
          <w:sz w:val="22"/>
          <w:szCs w:val="22"/>
        </w:rPr>
        <w:t>lit.g</w:t>
      </w:r>
      <w:proofErr w:type="spellEnd"/>
      <w:r w:rsidRPr="00C21DA4">
        <w:rPr>
          <w:rFonts w:ascii="Arial Narrow" w:hAnsi="Arial Narrow" w:cs="Helvetica-Bold"/>
          <w:b/>
          <w:bCs/>
          <w:sz w:val="22"/>
          <w:szCs w:val="22"/>
        </w:rPr>
        <w:t xml:space="preserve"> </w:t>
      </w:r>
      <w:r w:rsidRPr="00C21DA4">
        <w:rPr>
          <w:rFonts w:ascii="Arial Narrow" w:hAnsi="Arial Narrow" w:cs="Helvetica"/>
          <w:sz w:val="22"/>
          <w:szCs w:val="22"/>
        </w:rPr>
        <w:t xml:space="preserve">wzoru umowy z </w:t>
      </w:r>
      <w:r w:rsidRPr="00C21DA4">
        <w:rPr>
          <w:rFonts w:ascii="Arial Narrow" w:hAnsi="Arial Narrow" w:cs="Helvetica-Bold"/>
          <w:b/>
          <w:bCs/>
          <w:sz w:val="22"/>
          <w:szCs w:val="22"/>
        </w:rPr>
        <w:t xml:space="preserve">0,5% </w:t>
      </w:r>
      <w:r w:rsidRPr="00C21DA4">
        <w:rPr>
          <w:rFonts w:ascii="Arial Narrow" w:hAnsi="Arial Narrow" w:cs="Helvetica"/>
          <w:sz w:val="22"/>
          <w:szCs w:val="22"/>
        </w:rPr>
        <w:t xml:space="preserve">do </w:t>
      </w:r>
      <w:r w:rsidRPr="00C21DA4">
        <w:rPr>
          <w:rFonts w:ascii="Arial Narrow" w:hAnsi="Arial Narrow" w:cs="Helvetica-Bold"/>
          <w:b/>
          <w:bCs/>
          <w:sz w:val="22"/>
          <w:szCs w:val="22"/>
        </w:rPr>
        <w:t xml:space="preserve">0,1% </w:t>
      </w:r>
      <w:r w:rsidRPr="00C21DA4">
        <w:rPr>
          <w:rFonts w:ascii="Arial Narrow" w:hAnsi="Arial Narrow" w:cs="Helvetica-Oblique"/>
          <w:i/>
          <w:iCs/>
          <w:sz w:val="22"/>
          <w:szCs w:val="22"/>
        </w:rPr>
        <w:t>„za ka</w:t>
      </w:r>
      <w:r w:rsidRPr="00C21DA4">
        <w:rPr>
          <w:rFonts w:ascii="Arial Narrow" w:hAnsi="Arial Narrow" w:cs="Arial,Italic"/>
          <w:i/>
          <w:iCs/>
          <w:sz w:val="22"/>
          <w:szCs w:val="22"/>
        </w:rPr>
        <w:t>ż</w:t>
      </w:r>
      <w:r w:rsidRPr="00C21DA4">
        <w:rPr>
          <w:rFonts w:ascii="Arial Narrow" w:hAnsi="Arial Narrow" w:cs="Helvetica-Oblique"/>
          <w:i/>
          <w:iCs/>
          <w:sz w:val="22"/>
          <w:szCs w:val="22"/>
        </w:rPr>
        <w:t>dy nie przedło</w:t>
      </w:r>
      <w:r w:rsidRPr="00C21DA4">
        <w:rPr>
          <w:rFonts w:ascii="Arial Narrow" w:hAnsi="Arial Narrow" w:cs="Arial,Italic"/>
          <w:i/>
          <w:iCs/>
          <w:sz w:val="22"/>
          <w:szCs w:val="22"/>
        </w:rPr>
        <w:t>ż</w:t>
      </w:r>
      <w:r w:rsidRPr="00C21DA4">
        <w:rPr>
          <w:rFonts w:ascii="Arial Narrow" w:hAnsi="Arial Narrow" w:cs="Helvetica-Oblique"/>
          <w:i/>
          <w:iCs/>
          <w:sz w:val="22"/>
          <w:szCs w:val="22"/>
        </w:rPr>
        <w:t>ony do akceptacji projekt Umowy (</w:t>
      </w:r>
      <w:proofErr w:type="spellStart"/>
      <w:r w:rsidRPr="00C21DA4">
        <w:rPr>
          <w:rFonts w:ascii="Arial Narrow" w:hAnsi="Arial Narrow" w:cs="Helvetica"/>
          <w:sz w:val="22"/>
          <w:szCs w:val="22"/>
        </w:rPr>
        <w:t>dop</w:t>
      </w:r>
      <w:proofErr w:type="spellEnd"/>
      <w:r w:rsidRPr="00C21DA4">
        <w:rPr>
          <w:rFonts w:ascii="Arial Narrow" w:hAnsi="Arial Narrow" w:cs="Helvetica"/>
          <w:sz w:val="22"/>
          <w:szCs w:val="22"/>
        </w:rPr>
        <w:t>: z podwykonawc</w:t>
      </w:r>
      <w:r w:rsidRPr="00C21DA4">
        <w:rPr>
          <w:rFonts w:ascii="Arial Narrow" w:hAnsi="Arial Narrow"/>
          <w:sz w:val="22"/>
          <w:szCs w:val="22"/>
        </w:rPr>
        <w:t>ą</w:t>
      </w:r>
      <w:r w:rsidRPr="00C21DA4">
        <w:rPr>
          <w:rFonts w:ascii="Arial Narrow" w:hAnsi="Arial Narrow" w:cs="Helvetica-Oblique"/>
          <w:i/>
          <w:iCs/>
          <w:sz w:val="22"/>
          <w:szCs w:val="22"/>
        </w:rPr>
        <w:t>) lub jego zmian</w:t>
      </w:r>
      <w:r w:rsidRPr="00C21DA4">
        <w:rPr>
          <w:rFonts w:ascii="Arial Narrow" w:hAnsi="Arial Narrow" w:cs="Arial,Italic"/>
          <w:i/>
          <w:iCs/>
          <w:sz w:val="22"/>
          <w:szCs w:val="22"/>
        </w:rPr>
        <w:t>ę</w:t>
      </w:r>
      <w:r w:rsidRPr="00C21DA4">
        <w:rPr>
          <w:rFonts w:ascii="Arial Narrow" w:hAnsi="Arial Narrow" w:cs="Helvetica-Oblique"/>
          <w:i/>
          <w:iCs/>
          <w:sz w:val="22"/>
          <w:szCs w:val="22"/>
        </w:rPr>
        <w:t>, odpis Umowy lub jego zmian</w:t>
      </w:r>
      <w:r w:rsidRPr="00C21DA4">
        <w:rPr>
          <w:rFonts w:ascii="Arial Narrow" w:hAnsi="Arial Narrow" w:cs="Arial,Italic"/>
          <w:i/>
          <w:iCs/>
          <w:sz w:val="22"/>
          <w:szCs w:val="22"/>
        </w:rPr>
        <w:t>ę</w:t>
      </w:r>
      <w:r w:rsidRPr="00C21DA4">
        <w:rPr>
          <w:rFonts w:ascii="Arial Narrow" w:hAnsi="Arial Narrow" w:cs="Helvetica-Oblique"/>
          <w:i/>
          <w:iCs/>
          <w:sz w:val="22"/>
          <w:szCs w:val="22"/>
        </w:rPr>
        <w:t xml:space="preserve">”. </w:t>
      </w:r>
      <w:r w:rsidRPr="00C21DA4">
        <w:rPr>
          <w:rFonts w:ascii="Arial Narrow" w:hAnsi="Arial Narrow" w:cs="Helvetica"/>
          <w:sz w:val="22"/>
          <w:szCs w:val="22"/>
        </w:rPr>
        <w:t>Kara na poziomie 0,5% warto</w:t>
      </w:r>
      <w:r w:rsidRPr="00C21DA4">
        <w:rPr>
          <w:rFonts w:ascii="Arial Narrow" w:hAnsi="Arial Narrow"/>
          <w:sz w:val="22"/>
          <w:szCs w:val="22"/>
        </w:rPr>
        <w:t>ś</w:t>
      </w:r>
      <w:r w:rsidRPr="00C21DA4">
        <w:rPr>
          <w:rFonts w:ascii="Arial Narrow" w:hAnsi="Arial Narrow" w:cs="Helvetica"/>
          <w:sz w:val="22"/>
          <w:szCs w:val="22"/>
        </w:rPr>
        <w:t>ci wynagrodzenia Wykonawca jest zbyt rygorystyczna</w:t>
      </w:r>
      <w:r w:rsidRPr="00C21DA4">
        <w:rPr>
          <w:rFonts w:ascii="Helvetica" w:hAnsi="Helvetica" w:cs="Helvetica"/>
        </w:rPr>
        <w:t>.</w:t>
      </w:r>
    </w:p>
    <w:p w:rsidR="0037326F" w:rsidRPr="00C21DA4" w:rsidRDefault="0037326F" w:rsidP="00B82717">
      <w:pPr>
        <w:rPr>
          <w:rFonts w:ascii="Arial Narrow" w:eastAsia="Webdings" w:hAnsi="Arial Narrow"/>
          <w:b/>
          <w:sz w:val="22"/>
          <w:szCs w:val="22"/>
          <w:u w:val="single"/>
        </w:rPr>
      </w:pPr>
      <w:r w:rsidRPr="00C21DA4">
        <w:rPr>
          <w:rFonts w:ascii="Arial Narrow" w:eastAsia="Webdings" w:hAnsi="Arial Narrow"/>
          <w:b/>
          <w:sz w:val="22"/>
          <w:szCs w:val="22"/>
          <w:u w:val="single"/>
        </w:rPr>
        <w:t>Odpowiedź</w:t>
      </w:r>
    </w:p>
    <w:p w:rsidR="00496BDE" w:rsidRDefault="00496BDE" w:rsidP="00496BDE">
      <w:pPr>
        <w:autoSpaceDE w:val="0"/>
        <w:autoSpaceDN w:val="0"/>
        <w:adjustRightInd w:val="0"/>
        <w:jc w:val="both"/>
        <w:rPr>
          <w:rFonts w:ascii="Arial Narrow" w:hAnsi="Arial Narrow" w:cs="Helvetica"/>
          <w:sz w:val="22"/>
          <w:szCs w:val="22"/>
        </w:rPr>
      </w:pPr>
      <w:r w:rsidRPr="008C37BB">
        <w:rPr>
          <w:rFonts w:ascii="Arial Narrow" w:hAnsi="Arial Narrow" w:cs="Helvetica"/>
          <w:sz w:val="22"/>
          <w:szCs w:val="22"/>
        </w:rPr>
        <w:t xml:space="preserve">Zamawiający pozostawia zapisy umowne </w:t>
      </w:r>
      <w:r>
        <w:rPr>
          <w:rFonts w:ascii="Arial Narrow" w:hAnsi="Arial Narrow" w:cs="Helvetica"/>
          <w:sz w:val="22"/>
          <w:szCs w:val="22"/>
        </w:rPr>
        <w:t xml:space="preserve">w powyższym zakresie </w:t>
      </w:r>
      <w:r w:rsidRPr="008C37BB">
        <w:rPr>
          <w:rFonts w:ascii="Arial Narrow" w:hAnsi="Arial Narrow" w:cs="Helvetica"/>
          <w:sz w:val="22"/>
          <w:szCs w:val="22"/>
        </w:rPr>
        <w:t>bez zmian.</w:t>
      </w:r>
    </w:p>
    <w:p w:rsidR="00496BDE" w:rsidRDefault="00496BDE" w:rsidP="00B82717">
      <w:pPr>
        <w:rPr>
          <w:rFonts w:ascii="Arial Narrow" w:eastAsia="Webdings" w:hAnsi="Arial Narrow"/>
          <w:b/>
          <w:sz w:val="22"/>
          <w:szCs w:val="22"/>
          <w:u w:val="single"/>
        </w:rPr>
      </w:pPr>
    </w:p>
    <w:p w:rsidR="0037326F" w:rsidRPr="00C21DA4" w:rsidRDefault="0037326F" w:rsidP="00B82717">
      <w:pPr>
        <w:rPr>
          <w:rFonts w:ascii="Arial Narrow" w:eastAsia="Webdings" w:hAnsi="Arial Narrow"/>
          <w:b/>
          <w:sz w:val="22"/>
          <w:szCs w:val="22"/>
          <w:u w:val="single"/>
        </w:rPr>
      </w:pPr>
      <w:r w:rsidRPr="00C21DA4">
        <w:rPr>
          <w:rFonts w:ascii="Arial Narrow" w:eastAsia="Webdings" w:hAnsi="Arial Narrow"/>
          <w:b/>
          <w:sz w:val="22"/>
          <w:szCs w:val="22"/>
          <w:u w:val="single"/>
        </w:rPr>
        <w:t>Pytanie nr 10</w:t>
      </w:r>
    </w:p>
    <w:p w:rsidR="0037326F" w:rsidRPr="00C21DA4" w:rsidRDefault="0037326F" w:rsidP="00B82717">
      <w:pPr>
        <w:jc w:val="both"/>
        <w:rPr>
          <w:rFonts w:ascii="Arial Narrow" w:hAnsi="Arial Narrow" w:cs="Helvetica-BoldOblique"/>
          <w:b/>
          <w:bCs/>
          <w:i/>
          <w:iCs/>
          <w:sz w:val="22"/>
          <w:szCs w:val="22"/>
        </w:rPr>
      </w:pPr>
      <w:r w:rsidRPr="00C21DA4">
        <w:rPr>
          <w:rFonts w:ascii="Arial Narrow" w:hAnsi="Arial Narrow" w:cs="Helvetica"/>
          <w:sz w:val="22"/>
          <w:szCs w:val="22"/>
        </w:rPr>
        <w:t xml:space="preserve">Wnosimy o dopisanie do </w:t>
      </w:r>
      <w:r w:rsidRPr="00C21DA4">
        <w:rPr>
          <w:rFonts w:ascii="Arial Narrow" w:hAnsi="Arial Narrow" w:cs="Helvetica-Bold"/>
          <w:b/>
          <w:bCs/>
          <w:sz w:val="22"/>
          <w:szCs w:val="22"/>
        </w:rPr>
        <w:t xml:space="preserve">§11 ust.2 </w:t>
      </w:r>
      <w:r w:rsidRPr="00C21DA4">
        <w:rPr>
          <w:rFonts w:ascii="Arial Narrow" w:hAnsi="Arial Narrow" w:cs="Helvetica"/>
          <w:sz w:val="22"/>
          <w:szCs w:val="22"/>
        </w:rPr>
        <w:t>wzoru umowy tj. do katalogu ewentualnych kar obci</w:t>
      </w:r>
      <w:r w:rsidRPr="00C21DA4">
        <w:rPr>
          <w:rFonts w:ascii="Arial Narrow" w:hAnsi="Arial Narrow"/>
          <w:sz w:val="22"/>
          <w:szCs w:val="22"/>
        </w:rPr>
        <w:t>ąż</w:t>
      </w:r>
      <w:r w:rsidRPr="00C21DA4">
        <w:rPr>
          <w:rFonts w:ascii="Arial Narrow" w:hAnsi="Arial Narrow" w:cs="Helvetica"/>
          <w:sz w:val="22"/>
          <w:szCs w:val="22"/>
        </w:rPr>
        <w:t>aj</w:t>
      </w:r>
      <w:r w:rsidRPr="00C21DA4">
        <w:rPr>
          <w:rFonts w:ascii="Arial Narrow" w:hAnsi="Arial Narrow"/>
          <w:sz w:val="22"/>
          <w:szCs w:val="22"/>
        </w:rPr>
        <w:t>ą</w:t>
      </w:r>
      <w:r w:rsidRPr="00C21DA4">
        <w:rPr>
          <w:rFonts w:ascii="Arial Narrow" w:hAnsi="Arial Narrow" w:cs="Helvetica"/>
          <w:sz w:val="22"/>
          <w:szCs w:val="22"/>
        </w:rPr>
        <w:t>cych Zamawiaj</w:t>
      </w:r>
      <w:r w:rsidRPr="00C21DA4">
        <w:rPr>
          <w:rFonts w:ascii="Arial Narrow" w:hAnsi="Arial Narrow"/>
          <w:sz w:val="22"/>
          <w:szCs w:val="22"/>
        </w:rPr>
        <w:t>ą</w:t>
      </w:r>
      <w:r w:rsidRPr="00C21DA4">
        <w:rPr>
          <w:rFonts w:ascii="Arial Narrow" w:hAnsi="Arial Narrow" w:cs="Helvetica"/>
          <w:sz w:val="22"/>
          <w:szCs w:val="22"/>
        </w:rPr>
        <w:t>cego, kary za odst</w:t>
      </w:r>
      <w:r w:rsidRPr="00C21DA4">
        <w:rPr>
          <w:rFonts w:ascii="Arial Narrow" w:hAnsi="Arial Narrow"/>
          <w:sz w:val="22"/>
          <w:szCs w:val="22"/>
        </w:rPr>
        <w:t>ą</w:t>
      </w:r>
      <w:r w:rsidRPr="00C21DA4">
        <w:rPr>
          <w:rFonts w:ascii="Arial Narrow" w:hAnsi="Arial Narrow" w:cs="Helvetica"/>
          <w:sz w:val="22"/>
          <w:szCs w:val="22"/>
        </w:rPr>
        <w:t>pienie od umowy z przyczyn zale</w:t>
      </w:r>
      <w:r w:rsidRPr="00C21DA4">
        <w:rPr>
          <w:rFonts w:ascii="Arial Narrow" w:hAnsi="Arial Narrow"/>
          <w:sz w:val="22"/>
          <w:szCs w:val="22"/>
        </w:rPr>
        <w:t>ż</w:t>
      </w:r>
      <w:r w:rsidRPr="00C21DA4">
        <w:rPr>
          <w:rFonts w:ascii="Arial Narrow" w:hAnsi="Arial Narrow" w:cs="Helvetica"/>
          <w:sz w:val="22"/>
          <w:szCs w:val="22"/>
        </w:rPr>
        <w:t>nych od Zamawiaj</w:t>
      </w:r>
      <w:r w:rsidRPr="00C21DA4">
        <w:rPr>
          <w:rFonts w:ascii="Arial Narrow" w:hAnsi="Arial Narrow"/>
          <w:sz w:val="22"/>
          <w:szCs w:val="22"/>
        </w:rPr>
        <w:t>ą</w:t>
      </w:r>
      <w:r w:rsidRPr="00C21DA4">
        <w:rPr>
          <w:rFonts w:ascii="Arial Narrow" w:hAnsi="Arial Narrow" w:cs="Helvetica"/>
          <w:sz w:val="22"/>
          <w:szCs w:val="22"/>
        </w:rPr>
        <w:t>cego. Zamawiaj</w:t>
      </w:r>
      <w:r w:rsidRPr="00C21DA4">
        <w:rPr>
          <w:rFonts w:ascii="Arial Narrow" w:hAnsi="Arial Narrow"/>
          <w:sz w:val="22"/>
          <w:szCs w:val="22"/>
        </w:rPr>
        <w:t>ą</w:t>
      </w:r>
      <w:r w:rsidRPr="00C21DA4">
        <w:rPr>
          <w:rFonts w:ascii="Arial Narrow" w:hAnsi="Arial Narrow" w:cs="Helvetica"/>
          <w:sz w:val="22"/>
          <w:szCs w:val="22"/>
        </w:rPr>
        <w:t>cy wyznacza szereg surowych kar dla Wykonawcy podczas gdy jedyna kara, któr</w:t>
      </w:r>
      <w:r w:rsidRPr="00C21DA4">
        <w:rPr>
          <w:rFonts w:ascii="Arial Narrow" w:hAnsi="Arial Narrow"/>
          <w:sz w:val="22"/>
          <w:szCs w:val="22"/>
        </w:rPr>
        <w:t xml:space="preserve">ą </w:t>
      </w:r>
      <w:r w:rsidRPr="00C21DA4">
        <w:rPr>
          <w:rFonts w:ascii="Arial Narrow" w:hAnsi="Arial Narrow" w:cs="Helvetica"/>
          <w:sz w:val="22"/>
          <w:szCs w:val="22"/>
        </w:rPr>
        <w:t>sam mo</w:t>
      </w:r>
      <w:r w:rsidRPr="00C21DA4">
        <w:rPr>
          <w:rFonts w:ascii="Arial Narrow" w:hAnsi="Arial Narrow"/>
          <w:sz w:val="22"/>
          <w:szCs w:val="22"/>
        </w:rPr>
        <w:t>ż</w:t>
      </w:r>
      <w:r w:rsidRPr="00C21DA4">
        <w:rPr>
          <w:rFonts w:ascii="Arial Narrow" w:hAnsi="Arial Narrow" w:cs="Helvetica"/>
          <w:sz w:val="22"/>
          <w:szCs w:val="22"/>
        </w:rPr>
        <w:t>e zosta</w:t>
      </w:r>
      <w:r w:rsidRPr="00C21DA4">
        <w:rPr>
          <w:rFonts w:ascii="Arial Narrow" w:hAnsi="Arial Narrow"/>
          <w:sz w:val="22"/>
          <w:szCs w:val="22"/>
        </w:rPr>
        <w:t xml:space="preserve">ć </w:t>
      </w:r>
      <w:r w:rsidRPr="00C21DA4">
        <w:rPr>
          <w:rFonts w:ascii="Arial Narrow" w:hAnsi="Arial Narrow" w:cs="Helvetica"/>
          <w:sz w:val="22"/>
          <w:szCs w:val="22"/>
        </w:rPr>
        <w:t>obci</w:t>
      </w:r>
      <w:r w:rsidRPr="00C21DA4">
        <w:rPr>
          <w:rFonts w:ascii="Arial Narrow" w:hAnsi="Arial Narrow"/>
          <w:sz w:val="22"/>
          <w:szCs w:val="22"/>
        </w:rPr>
        <w:t>ąż</w:t>
      </w:r>
      <w:r w:rsidRPr="00C21DA4">
        <w:rPr>
          <w:rFonts w:ascii="Arial Narrow" w:hAnsi="Arial Narrow" w:cs="Helvetica"/>
          <w:sz w:val="22"/>
          <w:szCs w:val="22"/>
        </w:rPr>
        <w:t>ony to odsetki za nieterminow</w:t>
      </w:r>
      <w:r w:rsidRPr="00C21DA4">
        <w:rPr>
          <w:rFonts w:ascii="Arial Narrow" w:hAnsi="Arial Narrow"/>
          <w:sz w:val="22"/>
          <w:szCs w:val="22"/>
        </w:rPr>
        <w:t xml:space="preserve">ą </w:t>
      </w:r>
      <w:r w:rsidRPr="00C21DA4">
        <w:rPr>
          <w:rFonts w:ascii="Arial Narrow" w:hAnsi="Arial Narrow" w:cs="Helvetica"/>
          <w:sz w:val="22"/>
          <w:szCs w:val="22"/>
        </w:rPr>
        <w:t>zapłat</w:t>
      </w:r>
      <w:r w:rsidRPr="00C21DA4">
        <w:rPr>
          <w:rFonts w:ascii="Arial Narrow" w:hAnsi="Arial Narrow"/>
          <w:sz w:val="22"/>
          <w:szCs w:val="22"/>
        </w:rPr>
        <w:t>ę</w:t>
      </w:r>
      <w:r w:rsidRPr="00C21DA4">
        <w:rPr>
          <w:rFonts w:ascii="Arial Narrow" w:hAnsi="Arial Narrow" w:cs="Helvetica"/>
          <w:sz w:val="22"/>
          <w:szCs w:val="22"/>
        </w:rPr>
        <w:t>, które i tak przysługuj</w:t>
      </w:r>
      <w:r w:rsidRPr="00C21DA4">
        <w:rPr>
          <w:rFonts w:ascii="Arial Narrow" w:hAnsi="Arial Narrow"/>
          <w:sz w:val="22"/>
          <w:szCs w:val="22"/>
        </w:rPr>
        <w:t xml:space="preserve">ą </w:t>
      </w:r>
      <w:r w:rsidRPr="00C21DA4">
        <w:rPr>
          <w:rFonts w:ascii="Arial Narrow" w:hAnsi="Arial Narrow" w:cs="Helvetica"/>
          <w:sz w:val="22"/>
          <w:szCs w:val="22"/>
        </w:rPr>
        <w:t>ustawowo. W naszej opinii wprowadzenie dla Zamawiaj</w:t>
      </w:r>
      <w:r w:rsidRPr="00C21DA4">
        <w:rPr>
          <w:rFonts w:ascii="Arial Narrow" w:hAnsi="Arial Narrow"/>
          <w:sz w:val="22"/>
          <w:szCs w:val="22"/>
        </w:rPr>
        <w:t>ą</w:t>
      </w:r>
      <w:r w:rsidRPr="00C21DA4">
        <w:rPr>
          <w:rFonts w:ascii="Arial Narrow" w:hAnsi="Arial Narrow" w:cs="Helvetica"/>
          <w:sz w:val="22"/>
          <w:szCs w:val="22"/>
        </w:rPr>
        <w:t>cego przynajmniej kary za odst</w:t>
      </w:r>
      <w:r w:rsidRPr="00C21DA4">
        <w:rPr>
          <w:rFonts w:ascii="Arial Narrow" w:hAnsi="Arial Narrow"/>
          <w:sz w:val="22"/>
          <w:szCs w:val="22"/>
        </w:rPr>
        <w:t>ą</w:t>
      </w:r>
      <w:r w:rsidRPr="00C21DA4">
        <w:rPr>
          <w:rFonts w:ascii="Arial Narrow" w:hAnsi="Arial Narrow" w:cs="Helvetica"/>
          <w:sz w:val="22"/>
          <w:szCs w:val="22"/>
        </w:rPr>
        <w:t>pienie od umowy jest niezb</w:t>
      </w:r>
      <w:r w:rsidRPr="00C21DA4">
        <w:rPr>
          <w:rFonts w:ascii="Arial Narrow" w:hAnsi="Arial Narrow"/>
          <w:sz w:val="22"/>
          <w:szCs w:val="22"/>
        </w:rPr>
        <w:t>ę</w:t>
      </w:r>
      <w:r w:rsidRPr="00C21DA4">
        <w:rPr>
          <w:rFonts w:ascii="Arial Narrow" w:hAnsi="Arial Narrow" w:cs="Helvetica"/>
          <w:sz w:val="22"/>
          <w:szCs w:val="22"/>
        </w:rPr>
        <w:t>dne i konieczne z punktu widzenia ryzyka Wykonawcy oraz wzgl</w:t>
      </w:r>
      <w:r w:rsidRPr="00C21DA4">
        <w:rPr>
          <w:rFonts w:ascii="Arial Narrow" w:hAnsi="Arial Narrow"/>
          <w:sz w:val="22"/>
          <w:szCs w:val="22"/>
        </w:rPr>
        <w:t>ę</w:t>
      </w:r>
      <w:r w:rsidRPr="00C21DA4">
        <w:rPr>
          <w:rFonts w:ascii="Arial Narrow" w:hAnsi="Arial Narrow" w:cs="Helvetica"/>
          <w:sz w:val="22"/>
          <w:szCs w:val="22"/>
        </w:rPr>
        <w:t>dnej symetrii zawieranej umowy. W przeciwnym razie hipotetycznie Zamawiaj</w:t>
      </w:r>
      <w:r w:rsidRPr="00C21DA4">
        <w:rPr>
          <w:rFonts w:ascii="Arial Narrow" w:hAnsi="Arial Narrow"/>
          <w:sz w:val="22"/>
          <w:szCs w:val="22"/>
        </w:rPr>
        <w:t>ą</w:t>
      </w:r>
      <w:r w:rsidRPr="00C21DA4">
        <w:rPr>
          <w:rFonts w:ascii="Arial Narrow" w:hAnsi="Arial Narrow" w:cs="Helvetica"/>
          <w:sz w:val="22"/>
          <w:szCs w:val="22"/>
        </w:rPr>
        <w:t>cy mógłby dowolnie odst</w:t>
      </w:r>
      <w:r w:rsidRPr="00C21DA4">
        <w:rPr>
          <w:rFonts w:ascii="Arial Narrow" w:hAnsi="Arial Narrow"/>
          <w:sz w:val="22"/>
          <w:szCs w:val="22"/>
        </w:rPr>
        <w:t>ą</w:t>
      </w:r>
      <w:r w:rsidRPr="00C21DA4">
        <w:rPr>
          <w:rFonts w:ascii="Arial Narrow" w:hAnsi="Arial Narrow" w:cs="Helvetica"/>
          <w:sz w:val="22"/>
          <w:szCs w:val="22"/>
        </w:rPr>
        <w:t>pi</w:t>
      </w:r>
      <w:r w:rsidRPr="00C21DA4">
        <w:rPr>
          <w:rFonts w:ascii="Arial Narrow" w:hAnsi="Arial Narrow"/>
          <w:sz w:val="22"/>
          <w:szCs w:val="22"/>
        </w:rPr>
        <w:t xml:space="preserve">ć </w:t>
      </w:r>
      <w:r w:rsidRPr="00C21DA4">
        <w:rPr>
          <w:rFonts w:ascii="Arial Narrow" w:hAnsi="Arial Narrow" w:cs="Helvetica"/>
          <w:sz w:val="22"/>
          <w:szCs w:val="22"/>
        </w:rPr>
        <w:t>od mowy, bez zaistnienia jakiejkolwiek racjonalnej przyczyny, wg własnego uznania, poniewa</w:t>
      </w:r>
      <w:r w:rsidRPr="00C21DA4">
        <w:rPr>
          <w:rFonts w:ascii="Arial Narrow" w:hAnsi="Arial Narrow"/>
          <w:sz w:val="22"/>
          <w:szCs w:val="22"/>
        </w:rPr>
        <w:t xml:space="preserve">ż </w:t>
      </w:r>
      <w:r w:rsidRPr="00C21DA4">
        <w:rPr>
          <w:rFonts w:ascii="Arial Narrow" w:hAnsi="Arial Narrow" w:cs="Helvetica"/>
          <w:sz w:val="22"/>
          <w:szCs w:val="22"/>
        </w:rPr>
        <w:t>takie działanie nie nara</w:t>
      </w:r>
      <w:r w:rsidRPr="00C21DA4">
        <w:rPr>
          <w:rFonts w:ascii="Arial Narrow" w:hAnsi="Arial Narrow"/>
          <w:sz w:val="22"/>
          <w:szCs w:val="22"/>
        </w:rPr>
        <w:t>ż</w:t>
      </w:r>
      <w:r w:rsidRPr="00C21DA4">
        <w:rPr>
          <w:rFonts w:ascii="Arial Narrow" w:hAnsi="Arial Narrow" w:cs="Helvetica"/>
          <w:sz w:val="22"/>
          <w:szCs w:val="22"/>
        </w:rPr>
        <w:t xml:space="preserve">a go na </w:t>
      </w:r>
      <w:r w:rsidRPr="00C21DA4">
        <w:rPr>
          <w:rFonts w:ascii="Arial Narrow" w:hAnsi="Arial Narrow"/>
          <w:sz w:val="22"/>
          <w:szCs w:val="22"/>
        </w:rPr>
        <w:t>ż</w:t>
      </w:r>
      <w:r w:rsidRPr="00C21DA4">
        <w:rPr>
          <w:rFonts w:ascii="Arial Narrow" w:hAnsi="Arial Narrow" w:cs="Helvetica"/>
          <w:sz w:val="22"/>
          <w:szCs w:val="22"/>
        </w:rPr>
        <w:t>adn</w:t>
      </w:r>
      <w:r w:rsidRPr="00C21DA4">
        <w:rPr>
          <w:rFonts w:ascii="Arial Narrow" w:hAnsi="Arial Narrow"/>
          <w:sz w:val="22"/>
          <w:szCs w:val="22"/>
        </w:rPr>
        <w:t xml:space="preserve">ą </w:t>
      </w:r>
      <w:r w:rsidRPr="00C21DA4">
        <w:rPr>
          <w:rFonts w:ascii="Arial Narrow" w:hAnsi="Arial Narrow" w:cs="Helvetica"/>
          <w:sz w:val="22"/>
          <w:szCs w:val="22"/>
        </w:rPr>
        <w:t>kar</w:t>
      </w:r>
      <w:r w:rsidRPr="00C21DA4">
        <w:rPr>
          <w:rFonts w:ascii="Arial Narrow" w:hAnsi="Arial Narrow"/>
          <w:sz w:val="22"/>
          <w:szCs w:val="22"/>
        </w:rPr>
        <w:t xml:space="preserve">ę </w:t>
      </w:r>
      <w:r w:rsidRPr="00C21DA4">
        <w:rPr>
          <w:rFonts w:ascii="Arial Narrow" w:hAnsi="Arial Narrow" w:cs="Helvetica"/>
          <w:sz w:val="22"/>
          <w:szCs w:val="22"/>
        </w:rPr>
        <w:t>ani negatywne konsekwencje, mo</w:t>
      </w:r>
      <w:r w:rsidRPr="00C21DA4">
        <w:rPr>
          <w:rFonts w:ascii="Arial Narrow" w:hAnsi="Arial Narrow"/>
          <w:sz w:val="22"/>
          <w:szCs w:val="22"/>
        </w:rPr>
        <w:t>ż</w:t>
      </w:r>
      <w:r w:rsidRPr="00C21DA4">
        <w:rPr>
          <w:rFonts w:ascii="Arial Narrow" w:hAnsi="Arial Narrow" w:cs="Helvetica"/>
          <w:sz w:val="22"/>
          <w:szCs w:val="22"/>
        </w:rPr>
        <w:t>e by</w:t>
      </w:r>
      <w:r w:rsidRPr="00C21DA4">
        <w:rPr>
          <w:rFonts w:ascii="Arial Narrow" w:hAnsi="Arial Narrow"/>
          <w:sz w:val="22"/>
          <w:szCs w:val="22"/>
        </w:rPr>
        <w:t xml:space="preserve">ć </w:t>
      </w:r>
      <w:r w:rsidRPr="00C21DA4">
        <w:rPr>
          <w:rFonts w:ascii="Arial Narrow" w:hAnsi="Arial Narrow" w:cs="Helvetica"/>
          <w:sz w:val="22"/>
          <w:szCs w:val="22"/>
        </w:rPr>
        <w:t>natomiast skrajnie niekorzystne dla Wykonawcy. To zbyt du</w:t>
      </w:r>
      <w:r w:rsidRPr="00C21DA4">
        <w:rPr>
          <w:rFonts w:ascii="Arial Narrow" w:hAnsi="Arial Narrow"/>
          <w:sz w:val="22"/>
          <w:szCs w:val="22"/>
        </w:rPr>
        <w:t>ż</w:t>
      </w:r>
      <w:r w:rsidRPr="00C21DA4">
        <w:rPr>
          <w:rFonts w:ascii="Arial Narrow" w:hAnsi="Arial Narrow" w:cs="Helvetica"/>
          <w:sz w:val="22"/>
          <w:szCs w:val="22"/>
        </w:rPr>
        <w:t>e ryzyko dla Wykonawcy. W zwi</w:t>
      </w:r>
      <w:r w:rsidRPr="00C21DA4">
        <w:rPr>
          <w:rFonts w:ascii="Arial Narrow" w:hAnsi="Arial Narrow"/>
          <w:sz w:val="22"/>
          <w:szCs w:val="22"/>
        </w:rPr>
        <w:t>ą</w:t>
      </w:r>
      <w:r w:rsidRPr="00C21DA4">
        <w:rPr>
          <w:rFonts w:ascii="Arial Narrow" w:hAnsi="Arial Narrow" w:cs="Helvetica"/>
          <w:sz w:val="22"/>
          <w:szCs w:val="22"/>
        </w:rPr>
        <w:t>zku z powy</w:t>
      </w:r>
      <w:r w:rsidRPr="00C21DA4">
        <w:rPr>
          <w:rFonts w:ascii="Arial Narrow" w:hAnsi="Arial Narrow"/>
          <w:sz w:val="22"/>
          <w:szCs w:val="22"/>
        </w:rPr>
        <w:t>ż</w:t>
      </w:r>
      <w:r w:rsidRPr="00C21DA4">
        <w:rPr>
          <w:rFonts w:ascii="Arial Narrow" w:hAnsi="Arial Narrow" w:cs="Helvetica"/>
          <w:sz w:val="22"/>
          <w:szCs w:val="22"/>
        </w:rPr>
        <w:t>szym wnosimy o dopisanie do umowy kary dla Zamawiaj</w:t>
      </w:r>
      <w:r w:rsidRPr="00C21DA4">
        <w:rPr>
          <w:rFonts w:ascii="Arial Narrow" w:hAnsi="Arial Narrow"/>
          <w:sz w:val="22"/>
          <w:szCs w:val="22"/>
        </w:rPr>
        <w:t>ą</w:t>
      </w:r>
      <w:r w:rsidRPr="00C21DA4">
        <w:rPr>
          <w:rFonts w:ascii="Arial Narrow" w:hAnsi="Arial Narrow" w:cs="Helvetica"/>
          <w:sz w:val="22"/>
          <w:szCs w:val="22"/>
        </w:rPr>
        <w:t>cego za odst</w:t>
      </w:r>
      <w:r w:rsidRPr="00C21DA4">
        <w:rPr>
          <w:rFonts w:ascii="Arial Narrow" w:hAnsi="Arial Narrow"/>
          <w:sz w:val="22"/>
          <w:szCs w:val="22"/>
        </w:rPr>
        <w:t>ą</w:t>
      </w:r>
      <w:r w:rsidRPr="00C21DA4">
        <w:rPr>
          <w:rFonts w:ascii="Arial Narrow" w:hAnsi="Arial Narrow" w:cs="Helvetica"/>
          <w:sz w:val="22"/>
          <w:szCs w:val="22"/>
        </w:rPr>
        <w:t xml:space="preserve">pienie od umowy analogicznej do kary przewidzianej dla Wykonawcy tj. dopisanie do ust.2 </w:t>
      </w:r>
      <w:r w:rsidRPr="00C21DA4">
        <w:rPr>
          <w:rFonts w:ascii="Arial Narrow" w:hAnsi="Arial Narrow" w:cs="Helvetica-Bold"/>
          <w:b/>
          <w:bCs/>
          <w:sz w:val="22"/>
          <w:szCs w:val="22"/>
        </w:rPr>
        <w:t xml:space="preserve">litery b </w:t>
      </w:r>
      <w:r w:rsidRPr="00C21DA4">
        <w:rPr>
          <w:rFonts w:ascii="Arial Narrow" w:hAnsi="Arial Narrow" w:cs="Helvetica"/>
          <w:sz w:val="22"/>
          <w:szCs w:val="22"/>
        </w:rPr>
        <w:t>o nast</w:t>
      </w:r>
      <w:r w:rsidRPr="00C21DA4">
        <w:rPr>
          <w:rFonts w:ascii="Arial Narrow" w:hAnsi="Arial Narrow"/>
          <w:sz w:val="22"/>
          <w:szCs w:val="22"/>
        </w:rPr>
        <w:t>ę</w:t>
      </w:r>
      <w:r w:rsidRPr="00C21DA4">
        <w:rPr>
          <w:rFonts w:ascii="Arial Narrow" w:hAnsi="Arial Narrow" w:cs="Helvetica"/>
          <w:sz w:val="22"/>
          <w:szCs w:val="22"/>
        </w:rPr>
        <w:t>puj</w:t>
      </w:r>
      <w:r w:rsidRPr="00C21DA4">
        <w:rPr>
          <w:rFonts w:ascii="Arial Narrow" w:hAnsi="Arial Narrow"/>
          <w:sz w:val="22"/>
          <w:szCs w:val="22"/>
        </w:rPr>
        <w:t>ą</w:t>
      </w:r>
      <w:r w:rsidRPr="00C21DA4">
        <w:rPr>
          <w:rFonts w:ascii="Arial Narrow" w:hAnsi="Arial Narrow" w:cs="Helvetica"/>
          <w:sz w:val="22"/>
          <w:szCs w:val="22"/>
        </w:rPr>
        <w:t xml:space="preserve">cy brzmieniu: </w:t>
      </w:r>
      <w:r w:rsidRPr="00C21DA4">
        <w:rPr>
          <w:rFonts w:ascii="Arial Narrow" w:hAnsi="Arial Narrow" w:cs="Helvetica-BoldOblique"/>
          <w:b/>
          <w:bCs/>
          <w:i/>
          <w:iCs/>
          <w:sz w:val="22"/>
          <w:szCs w:val="22"/>
        </w:rPr>
        <w:t>b) za odst</w:t>
      </w:r>
      <w:r w:rsidRPr="00C21DA4">
        <w:rPr>
          <w:rFonts w:ascii="Arial Narrow" w:hAnsi="Arial Narrow" w:cs="Arial,BoldItalic"/>
          <w:b/>
          <w:bCs/>
          <w:i/>
          <w:iCs/>
          <w:sz w:val="22"/>
          <w:szCs w:val="22"/>
        </w:rPr>
        <w:t>ą</w:t>
      </w:r>
      <w:r w:rsidRPr="00C21DA4">
        <w:rPr>
          <w:rFonts w:ascii="Arial Narrow" w:hAnsi="Arial Narrow" w:cs="Helvetica-BoldOblique"/>
          <w:b/>
          <w:bCs/>
          <w:i/>
          <w:iCs/>
          <w:sz w:val="22"/>
          <w:szCs w:val="22"/>
        </w:rPr>
        <w:t>pienie od umowy z przyczyn zale</w:t>
      </w:r>
      <w:r w:rsidRPr="00C21DA4">
        <w:rPr>
          <w:rFonts w:ascii="Arial Narrow" w:hAnsi="Arial Narrow" w:cs="Arial,BoldItalic"/>
          <w:b/>
          <w:bCs/>
          <w:i/>
          <w:iCs/>
          <w:sz w:val="22"/>
          <w:szCs w:val="22"/>
        </w:rPr>
        <w:t>ż</w:t>
      </w:r>
      <w:r w:rsidRPr="00C21DA4">
        <w:rPr>
          <w:rFonts w:ascii="Arial Narrow" w:hAnsi="Arial Narrow" w:cs="Helvetica-BoldOblique"/>
          <w:b/>
          <w:bCs/>
          <w:i/>
          <w:iCs/>
          <w:sz w:val="22"/>
          <w:szCs w:val="22"/>
        </w:rPr>
        <w:t>nych od Zamawiaj</w:t>
      </w:r>
      <w:r w:rsidRPr="00C21DA4">
        <w:rPr>
          <w:rFonts w:ascii="Arial Narrow" w:hAnsi="Arial Narrow" w:cs="Arial,BoldItalic"/>
          <w:b/>
          <w:bCs/>
          <w:i/>
          <w:iCs/>
          <w:sz w:val="22"/>
          <w:szCs w:val="22"/>
        </w:rPr>
        <w:t>ą</w:t>
      </w:r>
      <w:r w:rsidRPr="00C21DA4">
        <w:rPr>
          <w:rFonts w:ascii="Arial Narrow" w:hAnsi="Arial Narrow" w:cs="Helvetica-BoldOblique"/>
          <w:b/>
          <w:bCs/>
          <w:i/>
          <w:iCs/>
          <w:sz w:val="22"/>
          <w:szCs w:val="22"/>
        </w:rPr>
        <w:t>cego w wysoko</w:t>
      </w:r>
      <w:r w:rsidRPr="00C21DA4">
        <w:rPr>
          <w:rFonts w:ascii="Arial Narrow" w:hAnsi="Arial Narrow" w:cs="Arial,BoldItalic"/>
          <w:b/>
          <w:bCs/>
          <w:i/>
          <w:iCs/>
          <w:sz w:val="22"/>
          <w:szCs w:val="22"/>
        </w:rPr>
        <w:t>ś</w:t>
      </w:r>
      <w:r w:rsidRPr="00C21DA4">
        <w:rPr>
          <w:rFonts w:ascii="Arial Narrow" w:hAnsi="Arial Narrow" w:cs="Helvetica-BoldOblique"/>
          <w:b/>
          <w:bCs/>
          <w:i/>
          <w:iCs/>
          <w:sz w:val="22"/>
          <w:szCs w:val="22"/>
        </w:rPr>
        <w:t>ci 20% wynagrodzenia umownego (cena oferty) brutto, okre</w:t>
      </w:r>
      <w:r w:rsidRPr="00C21DA4">
        <w:rPr>
          <w:rFonts w:ascii="Arial Narrow" w:hAnsi="Arial Narrow" w:cs="Arial,BoldItalic"/>
          <w:b/>
          <w:bCs/>
          <w:i/>
          <w:iCs/>
          <w:sz w:val="22"/>
          <w:szCs w:val="22"/>
        </w:rPr>
        <w:t>ś</w:t>
      </w:r>
      <w:r w:rsidRPr="00C21DA4">
        <w:rPr>
          <w:rFonts w:ascii="Arial Narrow" w:hAnsi="Arial Narrow" w:cs="Helvetica-BoldOblique"/>
          <w:b/>
          <w:bCs/>
          <w:i/>
          <w:iCs/>
          <w:sz w:val="22"/>
          <w:szCs w:val="22"/>
        </w:rPr>
        <w:t>lonego w § 3 ust. 2 w terminie 30 dni od daty odst</w:t>
      </w:r>
      <w:r w:rsidRPr="00C21DA4">
        <w:rPr>
          <w:rFonts w:ascii="Arial Narrow" w:hAnsi="Arial Narrow" w:cs="Arial,BoldItalic"/>
          <w:b/>
          <w:bCs/>
          <w:i/>
          <w:iCs/>
          <w:sz w:val="22"/>
          <w:szCs w:val="22"/>
        </w:rPr>
        <w:t>ą</w:t>
      </w:r>
      <w:r w:rsidRPr="00C21DA4">
        <w:rPr>
          <w:rFonts w:ascii="Arial Narrow" w:hAnsi="Arial Narrow" w:cs="Helvetica-BoldOblique"/>
          <w:b/>
          <w:bCs/>
          <w:i/>
          <w:iCs/>
          <w:sz w:val="22"/>
          <w:szCs w:val="22"/>
        </w:rPr>
        <w:t>pienia od Umowy”</w:t>
      </w:r>
    </w:p>
    <w:p w:rsidR="0037326F" w:rsidRPr="00C21DA4" w:rsidRDefault="0037326F" w:rsidP="00B82717">
      <w:pPr>
        <w:rPr>
          <w:rFonts w:ascii="Arial Narrow" w:eastAsia="Webdings" w:hAnsi="Arial Narrow"/>
          <w:b/>
          <w:sz w:val="22"/>
          <w:szCs w:val="22"/>
          <w:u w:val="single"/>
        </w:rPr>
      </w:pPr>
      <w:r w:rsidRPr="00C21DA4">
        <w:rPr>
          <w:rFonts w:ascii="Arial Narrow" w:eastAsia="Webdings" w:hAnsi="Arial Narrow"/>
          <w:b/>
          <w:sz w:val="22"/>
          <w:szCs w:val="22"/>
          <w:u w:val="single"/>
        </w:rPr>
        <w:t>Odpowiedź</w:t>
      </w:r>
    </w:p>
    <w:p w:rsidR="00496BDE" w:rsidRPr="00496BDE" w:rsidRDefault="00496BDE" w:rsidP="00496BDE">
      <w:pPr>
        <w:autoSpaceDE w:val="0"/>
        <w:autoSpaceDN w:val="0"/>
        <w:adjustRightInd w:val="0"/>
        <w:jc w:val="both"/>
        <w:rPr>
          <w:rFonts w:ascii="Arial Narrow" w:hAnsi="Arial Narrow" w:cs="Helvetica"/>
          <w:sz w:val="22"/>
          <w:szCs w:val="22"/>
        </w:rPr>
      </w:pPr>
      <w:r w:rsidRPr="008C37BB">
        <w:rPr>
          <w:rFonts w:ascii="Arial Narrow" w:hAnsi="Arial Narrow" w:cs="Helvetica"/>
          <w:sz w:val="22"/>
          <w:szCs w:val="22"/>
        </w:rPr>
        <w:t xml:space="preserve">Zamawiający </w:t>
      </w:r>
      <w:r>
        <w:rPr>
          <w:rFonts w:ascii="Arial Narrow" w:hAnsi="Arial Narrow" w:cs="Helvetica"/>
          <w:sz w:val="22"/>
          <w:szCs w:val="22"/>
        </w:rPr>
        <w:t>zmienia</w:t>
      </w:r>
      <w:r w:rsidRPr="008C37BB">
        <w:rPr>
          <w:rFonts w:ascii="Arial Narrow" w:hAnsi="Arial Narrow" w:cs="Helvetica"/>
          <w:sz w:val="22"/>
          <w:szCs w:val="22"/>
        </w:rPr>
        <w:t xml:space="preserve"> zapisy umowne </w:t>
      </w:r>
      <w:r>
        <w:rPr>
          <w:rFonts w:ascii="Arial Narrow" w:hAnsi="Arial Narrow" w:cs="Helvetica"/>
          <w:sz w:val="22"/>
          <w:szCs w:val="22"/>
        </w:rPr>
        <w:t xml:space="preserve">w </w:t>
      </w:r>
      <w:r w:rsidRPr="00496BDE">
        <w:rPr>
          <w:rFonts w:ascii="Arial Narrow" w:hAnsi="Arial Narrow" w:cs="Helvetica"/>
          <w:sz w:val="22"/>
          <w:szCs w:val="22"/>
        </w:rPr>
        <w:t xml:space="preserve">powyższym zakresie poprzez dopisanie do § 11 ust. 2 </w:t>
      </w:r>
      <w:r w:rsidRPr="00496BDE">
        <w:rPr>
          <w:rFonts w:ascii="Arial Narrow" w:hAnsi="Arial Narrow" w:cs="Helvetica-Bold"/>
          <w:bCs/>
          <w:sz w:val="22"/>
          <w:szCs w:val="22"/>
        </w:rPr>
        <w:t xml:space="preserve">litery b </w:t>
      </w:r>
      <w:r w:rsidRPr="00496BDE">
        <w:rPr>
          <w:rFonts w:ascii="Arial Narrow" w:hAnsi="Arial Narrow" w:cs="Helvetica"/>
          <w:sz w:val="22"/>
          <w:szCs w:val="22"/>
        </w:rPr>
        <w:t>o nast</w:t>
      </w:r>
      <w:r w:rsidRPr="00496BDE">
        <w:rPr>
          <w:rFonts w:ascii="Arial Narrow" w:hAnsi="Arial Narrow"/>
          <w:sz w:val="22"/>
          <w:szCs w:val="22"/>
        </w:rPr>
        <w:t>ę</w:t>
      </w:r>
      <w:r w:rsidRPr="00496BDE">
        <w:rPr>
          <w:rFonts w:ascii="Arial Narrow" w:hAnsi="Arial Narrow" w:cs="Helvetica"/>
          <w:sz w:val="22"/>
          <w:szCs w:val="22"/>
        </w:rPr>
        <w:t>puj</w:t>
      </w:r>
      <w:r w:rsidRPr="00496BDE">
        <w:rPr>
          <w:rFonts w:ascii="Arial Narrow" w:hAnsi="Arial Narrow"/>
          <w:sz w:val="22"/>
          <w:szCs w:val="22"/>
        </w:rPr>
        <w:t>ą</w:t>
      </w:r>
      <w:r w:rsidRPr="00496BDE">
        <w:rPr>
          <w:rFonts w:ascii="Arial Narrow" w:hAnsi="Arial Narrow" w:cs="Helvetica"/>
          <w:sz w:val="22"/>
          <w:szCs w:val="22"/>
        </w:rPr>
        <w:t xml:space="preserve">cy brzmieniu: </w:t>
      </w:r>
      <w:r w:rsidRPr="00496BDE">
        <w:rPr>
          <w:rFonts w:ascii="Arial Narrow" w:hAnsi="Arial Narrow" w:cs="Helvetica-BoldOblique"/>
          <w:bCs/>
          <w:i/>
          <w:iCs/>
          <w:sz w:val="22"/>
          <w:szCs w:val="22"/>
        </w:rPr>
        <w:t>b) za odst</w:t>
      </w:r>
      <w:r w:rsidRPr="00496BDE">
        <w:rPr>
          <w:rFonts w:ascii="Arial Narrow" w:hAnsi="Arial Narrow" w:cs="Arial,BoldItalic"/>
          <w:bCs/>
          <w:i/>
          <w:iCs/>
          <w:sz w:val="22"/>
          <w:szCs w:val="22"/>
        </w:rPr>
        <w:t>ą</w:t>
      </w:r>
      <w:r w:rsidRPr="00496BDE">
        <w:rPr>
          <w:rFonts w:ascii="Arial Narrow" w:hAnsi="Arial Narrow" w:cs="Helvetica-BoldOblique"/>
          <w:bCs/>
          <w:i/>
          <w:iCs/>
          <w:sz w:val="22"/>
          <w:szCs w:val="22"/>
        </w:rPr>
        <w:t>pienie od umowy z przyczyn zale</w:t>
      </w:r>
      <w:r w:rsidRPr="00496BDE">
        <w:rPr>
          <w:rFonts w:ascii="Arial Narrow" w:hAnsi="Arial Narrow" w:cs="Arial,BoldItalic"/>
          <w:bCs/>
          <w:i/>
          <w:iCs/>
          <w:sz w:val="22"/>
          <w:szCs w:val="22"/>
        </w:rPr>
        <w:t>ż</w:t>
      </w:r>
      <w:r w:rsidRPr="00496BDE">
        <w:rPr>
          <w:rFonts w:ascii="Arial Narrow" w:hAnsi="Arial Narrow" w:cs="Helvetica-BoldOblique"/>
          <w:bCs/>
          <w:i/>
          <w:iCs/>
          <w:sz w:val="22"/>
          <w:szCs w:val="22"/>
        </w:rPr>
        <w:t>nych od Zamawiaj</w:t>
      </w:r>
      <w:r w:rsidRPr="00496BDE">
        <w:rPr>
          <w:rFonts w:ascii="Arial Narrow" w:hAnsi="Arial Narrow" w:cs="Arial,BoldItalic"/>
          <w:bCs/>
          <w:i/>
          <w:iCs/>
          <w:sz w:val="22"/>
          <w:szCs w:val="22"/>
        </w:rPr>
        <w:t>ą</w:t>
      </w:r>
      <w:r w:rsidRPr="00496BDE">
        <w:rPr>
          <w:rFonts w:ascii="Arial Narrow" w:hAnsi="Arial Narrow" w:cs="Helvetica-BoldOblique"/>
          <w:bCs/>
          <w:i/>
          <w:iCs/>
          <w:sz w:val="22"/>
          <w:szCs w:val="22"/>
        </w:rPr>
        <w:t>cego w wysoko</w:t>
      </w:r>
      <w:r w:rsidRPr="00496BDE">
        <w:rPr>
          <w:rFonts w:ascii="Arial Narrow" w:hAnsi="Arial Narrow" w:cs="Arial,BoldItalic"/>
          <w:bCs/>
          <w:i/>
          <w:iCs/>
          <w:sz w:val="22"/>
          <w:szCs w:val="22"/>
        </w:rPr>
        <w:t>ś</w:t>
      </w:r>
      <w:r w:rsidRPr="00496BDE">
        <w:rPr>
          <w:rFonts w:ascii="Arial Narrow" w:hAnsi="Arial Narrow" w:cs="Helvetica-BoldOblique"/>
          <w:bCs/>
          <w:i/>
          <w:iCs/>
          <w:sz w:val="22"/>
          <w:szCs w:val="22"/>
        </w:rPr>
        <w:t>ci 20% wynagrodzenia umownego (cena oferty) brutto, okre</w:t>
      </w:r>
      <w:r w:rsidRPr="00496BDE">
        <w:rPr>
          <w:rFonts w:ascii="Arial Narrow" w:hAnsi="Arial Narrow" w:cs="Arial,BoldItalic"/>
          <w:bCs/>
          <w:i/>
          <w:iCs/>
          <w:sz w:val="22"/>
          <w:szCs w:val="22"/>
        </w:rPr>
        <w:t>ś</w:t>
      </w:r>
      <w:r w:rsidRPr="00496BDE">
        <w:rPr>
          <w:rFonts w:ascii="Arial Narrow" w:hAnsi="Arial Narrow" w:cs="Helvetica-BoldOblique"/>
          <w:bCs/>
          <w:i/>
          <w:iCs/>
          <w:sz w:val="22"/>
          <w:szCs w:val="22"/>
        </w:rPr>
        <w:t>lonego w § 3 ust. 2 w terminie 30 dni od daty odst</w:t>
      </w:r>
      <w:r w:rsidRPr="00496BDE">
        <w:rPr>
          <w:rFonts w:ascii="Arial Narrow" w:hAnsi="Arial Narrow" w:cs="Arial,BoldItalic"/>
          <w:bCs/>
          <w:i/>
          <w:iCs/>
          <w:sz w:val="22"/>
          <w:szCs w:val="22"/>
        </w:rPr>
        <w:t>ą</w:t>
      </w:r>
      <w:r w:rsidRPr="00496BDE">
        <w:rPr>
          <w:rFonts w:ascii="Arial Narrow" w:hAnsi="Arial Narrow" w:cs="Helvetica-BoldOblique"/>
          <w:bCs/>
          <w:i/>
          <w:iCs/>
          <w:sz w:val="22"/>
          <w:szCs w:val="22"/>
        </w:rPr>
        <w:t>pienia od Umowy</w:t>
      </w:r>
      <w:r w:rsidRPr="00496BDE">
        <w:rPr>
          <w:rFonts w:ascii="Arial Narrow" w:hAnsi="Arial Narrow" w:cs="Helvetica"/>
          <w:sz w:val="22"/>
          <w:szCs w:val="22"/>
        </w:rPr>
        <w:t>.</w:t>
      </w:r>
    </w:p>
    <w:p w:rsidR="00496BDE" w:rsidRPr="00C21DA4" w:rsidRDefault="00496BDE" w:rsidP="00B82717">
      <w:pPr>
        <w:autoSpaceDE w:val="0"/>
        <w:autoSpaceDN w:val="0"/>
        <w:adjustRightInd w:val="0"/>
        <w:rPr>
          <w:rFonts w:ascii="Helvetica" w:hAnsi="Helvetica" w:cs="Helvetica"/>
        </w:rPr>
      </w:pPr>
    </w:p>
    <w:p w:rsidR="0037326F" w:rsidRPr="00C21DA4" w:rsidRDefault="0037326F" w:rsidP="00B82717">
      <w:pPr>
        <w:rPr>
          <w:rFonts w:ascii="Arial Narrow" w:eastAsia="Webdings" w:hAnsi="Arial Narrow"/>
          <w:b/>
          <w:sz w:val="22"/>
          <w:szCs w:val="22"/>
          <w:u w:val="single"/>
        </w:rPr>
      </w:pPr>
      <w:r w:rsidRPr="00C21DA4">
        <w:rPr>
          <w:rFonts w:ascii="Arial Narrow" w:eastAsia="Webdings" w:hAnsi="Arial Narrow"/>
          <w:b/>
          <w:sz w:val="22"/>
          <w:szCs w:val="22"/>
          <w:u w:val="single"/>
        </w:rPr>
        <w:t>Pytanie nr 11</w:t>
      </w:r>
    </w:p>
    <w:p w:rsidR="0037326F" w:rsidRPr="00C21DA4" w:rsidRDefault="0037326F" w:rsidP="00B82717">
      <w:pPr>
        <w:jc w:val="both"/>
        <w:rPr>
          <w:rFonts w:ascii="Arial Narrow" w:hAnsi="Arial Narrow" w:cs="Helvetica-BoldOblique"/>
          <w:b/>
          <w:bCs/>
          <w:i/>
          <w:iCs/>
          <w:sz w:val="22"/>
          <w:szCs w:val="22"/>
        </w:rPr>
      </w:pPr>
      <w:r w:rsidRPr="00C21DA4">
        <w:rPr>
          <w:rFonts w:ascii="Arial Narrow" w:hAnsi="Arial Narrow" w:cs="Helvetica"/>
          <w:sz w:val="22"/>
          <w:szCs w:val="22"/>
        </w:rPr>
        <w:t xml:space="preserve">W </w:t>
      </w:r>
      <w:r w:rsidRPr="00C21DA4">
        <w:rPr>
          <w:rFonts w:ascii="Arial Narrow" w:hAnsi="Arial Narrow" w:cs="Helvetica-Bold"/>
          <w:b/>
          <w:bCs/>
          <w:sz w:val="22"/>
          <w:szCs w:val="22"/>
        </w:rPr>
        <w:t xml:space="preserve">§11 ust.1 wzoru umowy </w:t>
      </w:r>
      <w:r w:rsidRPr="00C21DA4">
        <w:rPr>
          <w:rFonts w:ascii="Arial Narrow" w:hAnsi="Arial Narrow" w:cs="Helvetica"/>
          <w:sz w:val="22"/>
          <w:szCs w:val="22"/>
        </w:rPr>
        <w:t>Zamawiaj</w:t>
      </w:r>
      <w:r w:rsidRPr="00C21DA4">
        <w:rPr>
          <w:rFonts w:ascii="Arial Narrow" w:hAnsi="Arial Narrow"/>
          <w:sz w:val="22"/>
          <w:szCs w:val="22"/>
        </w:rPr>
        <w:t>ą</w:t>
      </w:r>
      <w:r w:rsidRPr="00C21DA4">
        <w:rPr>
          <w:rFonts w:ascii="Arial Narrow" w:hAnsi="Arial Narrow" w:cs="Helvetica"/>
          <w:sz w:val="22"/>
          <w:szCs w:val="22"/>
        </w:rPr>
        <w:t>cy przewiduje szereg kar umownych dla Wykonawcy, nie ustanawiaj</w:t>
      </w:r>
      <w:r w:rsidRPr="00C21DA4">
        <w:rPr>
          <w:rFonts w:ascii="Arial Narrow" w:hAnsi="Arial Narrow"/>
          <w:sz w:val="22"/>
          <w:szCs w:val="22"/>
        </w:rPr>
        <w:t>ą</w:t>
      </w:r>
      <w:r w:rsidRPr="00C21DA4">
        <w:rPr>
          <w:rFonts w:ascii="Arial Narrow" w:hAnsi="Arial Narrow" w:cs="Helvetica"/>
          <w:sz w:val="22"/>
          <w:szCs w:val="22"/>
        </w:rPr>
        <w:t xml:space="preserve">c górnego limitu kar. Dodatkowo w </w:t>
      </w:r>
      <w:r w:rsidRPr="00C21DA4">
        <w:rPr>
          <w:rFonts w:ascii="Arial Narrow" w:hAnsi="Arial Narrow" w:cs="Helvetica-Bold"/>
          <w:b/>
          <w:bCs/>
          <w:sz w:val="22"/>
          <w:szCs w:val="22"/>
        </w:rPr>
        <w:t xml:space="preserve">ust.5 </w:t>
      </w:r>
      <w:r w:rsidRPr="00C21DA4">
        <w:rPr>
          <w:rFonts w:ascii="Arial Narrow" w:hAnsi="Arial Narrow" w:cs="Helvetica"/>
          <w:sz w:val="22"/>
          <w:szCs w:val="22"/>
        </w:rPr>
        <w:t>zastrzega sobie prawo dochodzenia na zasadach ogólnych odszkodowa</w:t>
      </w:r>
      <w:r w:rsidRPr="00C21DA4">
        <w:rPr>
          <w:rFonts w:ascii="Arial Narrow" w:hAnsi="Arial Narrow"/>
          <w:sz w:val="22"/>
          <w:szCs w:val="22"/>
        </w:rPr>
        <w:t xml:space="preserve">ń </w:t>
      </w:r>
      <w:r w:rsidRPr="00C21DA4">
        <w:rPr>
          <w:rFonts w:ascii="Arial Narrow" w:hAnsi="Arial Narrow" w:cs="Helvetica"/>
          <w:sz w:val="22"/>
          <w:szCs w:val="22"/>
        </w:rPr>
        <w:t>przewy</w:t>
      </w:r>
      <w:r w:rsidRPr="00C21DA4">
        <w:rPr>
          <w:rFonts w:ascii="Arial Narrow" w:hAnsi="Arial Narrow"/>
          <w:sz w:val="22"/>
          <w:szCs w:val="22"/>
        </w:rPr>
        <w:t>ż</w:t>
      </w:r>
      <w:r w:rsidRPr="00C21DA4">
        <w:rPr>
          <w:rFonts w:ascii="Arial Narrow" w:hAnsi="Arial Narrow" w:cs="Helvetica"/>
          <w:sz w:val="22"/>
          <w:szCs w:val="22"/>
        </w:rPr>
        <w:t>szaj</w:t>
      </w:r>
      <w:r w:rsidRPr="00C21DA4">
        <w:rPr>
          <w:rFonts w:ascii="Arial Narrow" w:hAnsi="Arial Narrow"/>
          <w:sz w:val="22"/>
          <w:szCs w:val="22"/>
        </w:rPr>
        <w:t>ą</w:t>
      </w:r>
      <w:r w:rsidRPr="00C21DA4">
        <w:rPr>
          <w:rFonts w:ascii="Arial Narrow" w:hAnsi="Arial Narrow" w:cs="Helvetica"/>
          <w:sz w:val="22"/>
          <w:szCs w:val="22"/>
        </w:rPr>
        <w:t>cych wysoko</w:t>
      </w:r>
      <w:r w:rsidRPr="00C21DA4">
        <w:rPr>
          <w:rFonts w:ascii="Arial Narrow" w:hAnsi="Arial Narrow"/>
          <w:sz w:val="22"/>
          <w:szCs w:val="22"/>
        </w:rPr>
        <w:t xml:space="preserve">ść </w:t>
      </w:r>
      <w:r w:rsidRPr="00C21DA4">
        <w:rPr>
          <w:rFonts w:ascii="Arial Narrow" w:hAnsi="Arial Narrow" w:cs="Helvetica"/>
          <w:sz w:val="22"/>
          <w:szCs w:val="22"/>
        </w:rPr>
        <w:t>kar umownych. Tak okre</w:t>
      </w:r>
      <w:r w:rsidRPr="00C21DA4">
        <w:rPr>
          <w:rFonts w:ascii="Arial Narrow" w:hAnsi="Arial Narrow"/>
          <w:sz w:val="22"/>
          <w:szCs w:val="22"/>
        </w:rPr>
        <w:t>ś</w:t>
      </w:r>
      <w:r w:rsidRPr="00C21DA4">
        <w:rPr>
          <w:rFonts w:ascii="Arial Narrow" w:hAnsi="Arial Narrow" w:cs="Helvetica"/>
          <w:sz w:val="22"/>
          <w:szCs w:val="22"/>
        </w:rPr>
        <w:t>lone kary s</w:t>
      </w:r>
      <w:r w:rsidRPr="00C21DA4">
        <w:rPr>
          <w:rFonts w:ascii="Arial Narrow" w:hAnsi="Arial Narrow"/>
          <w:sz w:val="22"/>
          <w:szCs w:val="22"/>
        </w:rPr>
        <w:t xml:space="preserve">ą </w:t>
      </w:r>
      <w:r w:rsidRPr="00C21DA4">
        <w:rPr>
          <w:rFonts w:ascii="Arial Narrow" w:hAnsi="Arial Narrow" w:cs="Helvetica"/>
          <w:sz w:val="22"/>
          <w:szCs w:val="22"/>
        </w:rPr>
        <w:t>bardzo rygorystyczne dla Wykonawcy i wi</w:t>
      </w:r>
      <w:r w:rsidRPr="00C21DA4">
        <w:rPr>
          <w:rFonts w:ascii="Arial Narrow" w:hAnsi="Arial Narrow"/>
          <w:sz w:val="22"/>
          <w:szCs w:val="22"/>
        </w:rPr>
        <w:t xml:space="preserve">ążą </w:t>
      </w:r>
      <w:r w:rsidRPr="00C21DA4">
        <w:rPr>
          <w:rFonts w:ascii="Arial Narrow" w:hAnsi="Arial Narrow" w:cs="Helvetica"/>
          <w:sz w:val="22"/>
          <w:szCs w:val="22"/>
        </w:rPr>
        <w:t>si</w:t>
      </w:r>
      <w:r w:rsidRPr="00C21DA4">
        <w:rPr>
          <w:rFonts w:ascii="Arial Narrow" w:hAnsi="Arial Narrow"/>
          <w:sz w:val="22"/>
          <w:szCs w:val="22"/>
        </w:rPr>
        <w:t xml:space="preserve">ę </w:t>
      </w:r>
      <w:r w:rsidRPr="00C21DA4">
        <w:rPr>
          <w:rFonts w:ascii="Arial Narrow" w:hAnsi="Arial Narrow" w:cs="Helvetica"/>
          <w:sz w:val="22"/>
          <w:szCs w:val="22"/>
        </w:rPr>
        <w:t xml:space="preserve">z </w:t>
      </w:r>
      <w:proofErr w:type="spellStart"/>
      <w:r w:rsidRPr="00C21DA4">
        <w:rPr>
          <w:rFonts w:ascii="Arial Narrow" w:hAnsi="Arial Narrow" w:cs="Helvetica"/>
          <w:sz w:val="22"/>
          <w:szCs w:val="22"/>
        </w:rPr>
        <w:t>niekalkulowalnym</w:t>
      </w:r>
      <w:proofErr w:type="spellEnd"/>
      <w:r w:rsidRPr="00C21DA4">
        <w:rPr>
          <w:rFonts w:ascii="Arial Narrow" w:hAnsi="Arial Narrow" w:cs="Helvetica"/>
          <w:sz w:val="22"/>
          <w:szCs w:val="22"/>
        </w:rPr>
        <w:t xml:space="preserve"> ryzykiem. Zastrze</w:t>
      </w:r>
      <w:r w:rsidRPr="00C21DA4">
        <w:rPr>
          <w:rFonts w:ascii="Arial Narrow" w:hAnsi="Arial Narrow"/>
          <w:sz w:val="22"/>
          <w:szCs w:val="22"/>
        </w:rPr>
        <w:t>ż</w:t>
      </w:r>
      <w:r w:rsidRPr="00C21DA4">
        <w:rPr>
          <w:rFonts w:ascii="Arial Narrow" w:hAnsi="Arial Narrow" w:cs="Helvetica"/>
          <w:sz w:val="22"/>
          <w:szCs w:val="22"/>
        </w:rPr>
        <w:t>enie kar umownych bez okre</w:t>
      </w:r>
      <w:r w:rsidRPr="00C21DA4">
        <w:rPr>
          <w:rFonts w:ascii="Arial Narrow" w:hAnsi="Arial Narrow"/>
          <w:sz w:val="22"/>
          <w:szCs w:val="22"/>
        </w:rPr>
        <w:t>ś</w:t>
      </w:r>
      <w:r w:rsidRPr="00C21DA4">
        <w:rPr>
          <w:rFonts w:ascii="Arial Narrow" w:hAnsi="Arial Narrow" w:cs="Helvetica"/>
          <w:sz w:val="22"/>
          <w:szCs w:val="22"/>
        </w:rPr>
        <w:t>lenia górnej granicy ich wysoko</w:t>
      </w:r>
      <w:r w:rsidRPr="00C21DA4">
        <w:rPr>
          <w:rFonts w:ascii="Arial Narrow" w:hAnsi="Arial Narrow"/>
          <w:sz w:val="22"/>
          <w:szCs w:val="22"/>
        </w:rPr>
        <w:t>ś</w:t>
      </w:r>
      <w:r w:rsidRPr="00C21DA4">
        <w:rPr>
          <w:rFonts w:ascii="Arial Narrow" w:hAnsi="Arial Narrow" w:cs="Helvetica"/>
          <w:sz w:val="22"/>
          <w:szCs w:val="22"/>
        </w:rPr>
        <w:t>ci powoduje, i</w:t>
      </w:r>
      <w:r w:rsidRPr="00C21DA4">
        <w:rPr>
          <w:rFonts w:ascii="Arial Narrow" w:hAnsi="Arial Narrow"/>
          <w:sz w:val="22"/>
          <w:szCs w:val="22"/>
        </w:rPr>
        <w:t xml:space="preserve">ż </w:t>
      </w:r>
      <w:r w:rsidRPr="00C21DA4">
        <w:rPr>
          <w:rFonts w:ascii="Arial Narrow" w:hAnsi="Arial Narrow" w:cs="Helvetica"/>
          <w:sz w:val="22"/>
          <w:szCs w:val="22"/>
        </w:rPr>
        <w:t>kary trac</w:t>
      </w:r>
      <w:r w:rsidRPr="00C21DA4">
        <w:rPr>
          <w:rFonts w:ascii="Arial Narrow" w:hAnsi="Arial Narrow"/>
          <w:sz w:val="22"/>
          <w:szCs w:val="22"/>
        </w:rPr>
        <w:t xml:space="preserve">ą </w:t>
      </w:r>
      <w:r w:rsidRPr="00C21DA4">
        <w:rPr>
          <w:rFonts w:ascii="Arial Narrow" w:hAnsi="Arial Narrow" w:cs="Helvetica"/>
          <w:sz w:val="22"/>
          <w:szCs w:val="22"/>
        </w:rPr>
        <w:t>charakter surogatu odszkodowania i b</w:t>
      </w:r>
      <w:r w:rsidRPr="00C21DA4">
        <w:rPr>
          <w:rFonts w:ascii="Arial Narrow" w:hAnsi="Arial Narrow"/>
          <w:sz w:val="22"/>
          <w:szCs w:val="22"/>
        </w:rPr>
        <w:t>ę</w:t>
      </w:r>
      <w:r w:rsidRPr="00C21DA4">
        <w:rPr>
          <w:rFonts w:ascii="Arial Narrow" w:hAnsi="Arial Narrow" w:cs="Helvetica"/>
          <w:sz w:val="22"/>
          <w:szCs w:val="22"/>
        </w:rPr>
        <w:t>d</w:t>
      </w:r>
      <w:r w:rsidRPr="00C21DA4">
        <w:rPr>
          <w:rFonts w:ascii="Arial Narrow" w:hAnsi="Arial Narrow"/>
          <w:sz w:val="22"/>
          <w:szCs w:val="22"/>
        </w:rPr>
        <w:t xml:space="preserve">ą </w:t>
      </w:r>
      <w:r w:rsidRPr="00C21DA4">
        <w:rPr>
          <w:rFonts w:ascii="Arial Narrow" w:hAnsi="Arial Narrow" w:cs="Helvetica"/>
          <w:sz w:val="22"/>
          <w:szCs w:val="22"/>
        </w:rPr>
        <w:t>mogły prowadzi</w:t>
      </w:r>
      <w:r w:rsidRPr="00C21DA4">
        <w:rPr>
          <w:rFonts w:ascii="Arial Narrow" w:hAnsi="Arial Narrow"/>
          <w:sz w:val="22"/>
          <w:szCs w:val="22"/>
        </w:rPr>
        <w:t xml:space="preserve">ć </w:t>
      </w:r>
      <w:r w:rsidRPr="00C21DA4">
        <w:rPr>
          <w:rFonts w:ascii="Arial Narrow" w:hAnsi="Arial Narrow" w:cs="Helvetica"/>
          <w:sz w:val="22"/>
          <w:szCs w:val="22"/>
        </w:rPr>
        <w:t>do nieuzasadnionego wzbogacenia Zamawiaj</w:t>
      </w:r>
      <w:r w:rsidRPr="00C21DA4">
        <w:rPr>
          <w:rFonts w:ascii="Arial Narrow" w:hAnsi="Arial Narrow"/>
          <w:sz w:val="22"/>
          <w:szCs w:val="22"/>
        </w:rPr>
        <w:t>ą</w:t>
      </w:r>
      <w:r w:rsidRPr="00C21DA4">
        <w:rPr>
          <w:rFonts w:ascii="Arial Narrow" w:hAnsi="Arial Narrow" w:cs="Helvetica"/>
          <w:sz w:val="22"/>
          <w:szCs w:val="22"/>
        </w:rPr>
        <w:t>cego, a co za tym idzie nabior</w:t>
      </w:r>
      <w:r w:rsidRPr="00C21DA4">
        <w:rPr>
          <w:rFonts w:ascii="Arial Narrow" w:hAnsi="Arial Narrow"/>
          <w:sz w:val="22"/>
          <w:szCs w:val="22"/>
        </w:rPr>
        <w:t xml:space="preserve">ą </w:t>
      </w:r>
      <w:r w:rsidRPr="00C21DA4">
        <w:rPr>
          <w:rFonts w:ascii="Arial Narrow" w:hAnsi="Arial Narrow" w:cs="Helvetica"/>
          <w:sz w:val="22"/>
          <w:szCs w:val="22"/>
        </w:rPr>
        <w:t>charakteru kar ra</w:t>
      </w:r>
      <w:r w:rsidRPr="00C21DA4">
        <w:rPr>
          <w:rFonts w:ascii="Arial Narrow" w:hAnsi="Arial Narrow"/>
          <w:sz w:val="22"/>
          <w:szCs w:val="22"/>
        </w:rPr>
        <w:t>żą</w:t>
      </w:r>
      <w:r w:rsidRPr="00C21DA4">
        <w:rPr>
          <w:rFonts w:ascii="Arial Narrow" w:hAnsi="Arial Narrow" w:cs="Helvetica"/>
          <w:sz w:val="22"/>
          <w:szCs w:val="22"/>
        </w:rPr>
        <w:t>co wygórowanych (tak. SN w wyroku z 17.03.1988 r., sygn. akt IV CR 58/88). W zwi</w:t>
      </w:r>
      <w:r w:rsidRPr="00C21DA4">
        <w:rPr>
          <w:rFonts w:ascii="Arial Narrow" w:hAnsi="Arial Narrow"/>
          <w:sz w:val="22"/>
          <w:szCs w:val="22"/>
        </w:rPr>
        <w:t>ą</w:t>
      </w:r>
      <w:r w:rsidRPr="00C21DA4">
        <w:rPr>
          <w:rFonts w:ascii="Arial Narrow" w:hAnsi="Arial Narrow" w:cs="Helvetica"/>
          <w:sz w:val="22"/>
          <w:szCs w:val="22"/>
        </w:rPr>
        <w:t>zku z powy</w:t>
      </w:r>
      <w:r w:rsidRPr="00C21DA4">
        <w:rPr>
          <w:rFonts w:ascii="Arial Narrow" w:hAnsi="Arial Narrow"/>
          <w:sz w:val="22"/>
          <w:szCs w:val="22"/>
        </w:rPr>
        <w:t>ż</w:t>
      </w:r>
      <w:r w:rsidRPr="00C21DA4">
        <w:rPr>
          <w:rFonts w:ascii="Arial Narrow" w:hAnsi="Arial Narrow" w:cs="Helvetica"/>
          <w:sz w:val="22"/>
          <w:szCs w:val="22"/>
        </w:rPr>
        <w:t>szym wnosimy o: 1) ustalenie górnego ł</w:t>
      </w:r>
      <w:r w:rsidRPr="00C21DA4">
        <w:rPr>
          <w:rFonts w:ascii="Arial Narrow" w:hAnsi="Arial Narrow"/>
          <w:sz w:val="22"/>
          <w:szCs w:val="22"/>
        </w:rPr>
        <w:t>ą</w:t>
      </w:r>
      <w:r w:rsidRPr="00C21DA4">
        <w:rPr>
          <w:rFonts w:ascii="Arial Narrow" w:hAnsi="Arial Narrow" w:cs="Helvetica"/>
          <w:sz w:val="22"/>
          <w:szCs w:val="22"/>
        </w:rPr>
        <w:t xml:space="preserve">cznego limitu wszystkich kar umownych na poziomie </w:t>
      </w:r>
      <w:r w:rsidRPr="00C21DA4">
        <w:rPr>
          <w:rFonts w:ascii="Arial Narrow" w:hAnsi="Arial Narrow" w:cs="Helvetica-Bold"/>
          <w:b/>
          <w:bCs/>
          <w:sz w:val="22"/>
          <w:szCs w:val="22"/>
        </w:rPr>
        <w:t xml:space="preserve">10% </w:t>
      </w:r>
      <w:r w:rsidRPr="00C21DA4">
        <w:rPr>
          <w:rFonts w:ascii="Arial Narrow" w:hAnsi="Arial Narrow" w:cs="Helvetica"/>
          <w:sz w:val="22"/>
          <w:szCs w:val="22"/>
        </w:rPr>
        <w:t xml:space="preserve">wynagrodzenia umownego Wykonawcy tj. dopisanie w §11 wzoru umowy </w:t>
      </w:r>
      <w:r w:rsidRPr="00C21DA4">
        <w:rPr>
          <w:rFonts w:ascii="Arial Narrow" w:hAnsi="Arial Narrow" w:cs="Helvetica-Bold"/>
          <w:b/>
          <w:bCs/>
          <w:sz w:val="22"/>
          <w:szCs w:val="22"/>
        </w:rPr>
        <w:t xml:space="preserve">ust.6 </w:t>
      </w:r>
      <w:r w:rsidRPr="00C21DA4">
        <w:rPr>
          <w:rFonts w:ascii="Arial Narrow" w:hAnsi="Arial Narrow" w:cs="Helvetica"/>
          <w:sz w:val="22"/>
          <w:szCs w:val="22"/>
        </w:rPr>
        <w:t>o nast</w:t>
      </w:r>
      <w:r w:rsidRPr="00C21DA4">
        <w:rPr>
          <w:rFonts w:ascii="Arial Narrow" w:hAnsi="Arial Narrow"/>
          <w:sz w:val="22"/>
          <w:szCs w:val="22"/>
        </w:rPr>
        <w:t>ę</w:t>
      </w:r>
      <w:r w:rsidRPr="00C21DA4">
        <w:rPr>
          <w:rFonts w:ascii="Arial Narrow" w:hAnsi="Arial Narrow" w:cs="Helvetica"/>
          <w:sz w:val="22"/>
          <w:szCs w:val="22"/>
        </w:rPr>
        <w:t>puj</w:t>
      </w:r>
      <w:r w:rsidRPr="00C21DA4">
        <w:rPr>
          <w:rFonts w:ascii="Arial Narrow" w:hAnsi="Arial Narrow"/>
          <w:sz w:val="22"/>
          <w:szCs w:val="22"/>
        </w:rPr>
        <w:t>ą</w:t>
      </w:r>
      <w:r w:rsidRPr="00C21DA4">
        <w:rPr>
          <w:rFonts w:ascii="Arial Narrow" w:hAnsi="Arial Narrow" w:cs="Helvetica"/>
          <w:sz w:val="22"/>
          <w:szCs w:val="22"/>
        </w:rPr>
        <w:t xml:space="preserve">cym brzmieniu: </w:t>
      </w:r>
      <w:r w:rsidRPr="00C21DA4">
        <w:rPr>
          <w:rFonts w:ascii="Arial Narrow" w:hAnsi="Arial Narrow" w:cs="Helvetica-BoldOblique"/>
          <w:b/>
          <w:bCs/>
          <w:i/>
          <w:iCs/>
          <w:sz w:val="22"/>
          <w:szCs w:val="22"/>
        </w:rPr>
        <w:t>„Ł</w:t>
      </w:r>
      <w:r w:rsidRPr="00C21DA4">
        <w:rPr>
          <w:rFonts w:ascii="Arial Narrow" w:hAnsi="Arial Narrow" w:cs="Arial,BoldItalic"/>
          <w:b/>
          <w:bCs/>
          <w:i/>
          <w:iCs/>
          <w:sz w:val="22"/>
          <w:szCs w:val="22"/>
        </w:rPr>
        <w:t>ą</w:t>
      </w:r>
      <w:r w:rsidRPr="00C21DA4">
        <w:rPr>
          <w:rFonts w:ascii="Arial Narrow" w:hAnsi="Arial Narrow" w:cs="Helvetica-BoldOblique"/>
          <w:b/>
          <w:bCs/>
          <w:i/>
          <w:iCs/>
          <w:sz w:val="22"/>
          <w:szCs w:val="22"/>
        </w:rPr>
        <w:t>czna suma kar umownych za zwłok</w:t>
      </w:r>
      <w:r w:rsidRPr="00C21DA4">
        <w:rPr>
          <w:rFonts w:ascii="Arial Narrow" w:hAnsi="Arial Narrow" w:cs="Arial,BoldItalic"/>
          <w:b/>
          <w:bCs/>
          <w:i/>
          <w:iCs/>
          <w:sz w:val="22"/>
          <w:szCs w:val="22"/>
        </w:rPr>
        <w:t xml:space="preserve">ę </w:t>
      </w:r>
      <w:r w:rsidRPr="00C21DA4">
        <w:rPr>
          <w:rFonts w:ascii="Arial Narrow" w:hAnsi="Arial Narrow" w:cs="Helvetica-BoldOblique"/>
          <w:b/>
          <w:bCs/>
          <w:i/>
          <w:iCs/>
          <w:sz w:val="22"/>
          <w:szCs w:val="22"/>
        </w:rPr>
        <w:t>nie mo</w:t>
      </w:r>
      <w:r w:rsidRPr="00C21DA4">
        <w:rPr>
          <w:rFonts w:ascii="Arial Narrow" w:hAnsi="Arial Narrow" w:cs="Arial,BoldItalic"/>
          <w:b/>
          <w:bCs/>
          <w:i/>
          <w:iCs/>
          <w:sz w:val="22"/>
          <w:szCs w:val="22"/>
        </w:rPr>
        <w:t>ż</w:t>
      </w:r>
      <w:r w:rsidRPr="00C21DA4">
        <w:rPr>
          <w:rFonts w:ascii="Arial Narrow" w:hAnsi="Arial Narrow" w:cs="Helvetica-BoldOblique"/>
          <w:b/>
          <w:bCs/>
          <w:i/>
          <w:iCs/>
          <w:sz w:val="22"/>
          <w:szCs w:val="22"/>
        </w:rPr>
        <w:t>e przekroczy</w:t>
      </w:r>
      <w:r w:rsidRPr="00C21DA4">
        <w:rPr>
          <w:rFonts w:ascii="Arial Narrow" w:hAnsi="Arial Narrow" w:cs="Arial,BoldItalic"/>
          <w:b/>
          <w:bCs/>
          <w:i/>
          <w:iCs/>
          <w:sz w:val="22"/>
          <w:szCs w:val="22"/>
        </w:rPr>
        <w:t xml:space="preserve">ć </w:t>
      </w:r>
      <w:r w:rsidRPr="00C21DA4">
        <w:rPr>
          <w:rFonts w:ascii="Arial Narrow" w:hAnsi="Arial Narrow" w:cs="Helvetica-BoldOblique"/>
          <w:b/>
          <w:bCs/>
          <w:i/>
          <w:iCs/>
          <w:sz w:val="22"/>
          <w:szCs w:val="22"/>
        </w:rPr>
        <w:t>10% wynagrodzenia umownego, okre</w:t>
      </w:r>
      <w:r w:rsidRPr="00C21DA4">
        <w:rPr>
          <w:rFonts w:ascii="Arial Narrow" w:hAnsi="Arial Narrow" w:cs="Arial,BoldItalic"/>
          <w:b/>
          <w:bCs/>
          <w:i/>
          <w:iCs/>
          <w:sz w:val="22"/>
          <w:szCs w:val="22"/>
        </w:rPr>
        <w:t>ś</w:t>
      </w:r>
      <w:r w:rsidRPr="00C21DA4">
        <w:rPr>
          <w:rFonts w:ascii="Arial Narrow" w:hAnsi="Arial Narrow" w:cs="Helvetica-BoldOblique"/>
          <w:b/>
          <w:bCs/>
          <w:i/>
          <w:iCs/>
          <w:sz w:val="22"/>
          <w:szCs w:val="22"/>
        </w:rPr>
        <w:t xml:space="preserve">lonego w §3 ust.2” </w:t>
      </w:r>
      <w:r w:rsidRPr="00C21DA4">
        <w:rPr>
          <w:rFonts w:ascii="Arial Narrow" w:hAnsi="Arial Narrow" w:cs="Helvetica"/>
          <w:sz w:val="22"/>
          <w:szCs w:val="22"/>
        </w:rPr>
        <w:t>2) wył</w:t>
      </w:r>
      <w:r w:rsidRPr="00C21DA4">
        <w:rPr>
          <w:rFonts w:ascii="Arial Narrow" w:hAnsi="Arial Narrow"/>
          <w:sz w:val="22"/>
          <w:szCs w:val="22"/>
        </w:rPr>
        <w:t>ą</w:t>
      </w:r>
      <w:r w:rsidRPr="00C21DA4">
        <w:rPr>
          <w:rFonts w:ascii="Arial Narrow" w:hAnsi="Arial Narrow" w:cs="Helvetica"/>
          <w:sz w:val="22"/>
          <w:szCs w:val="22"/>
        </w:rPr>
        <w:t>czenie „utraconych korzy</w:t>
      </w:r>
      <w:r w:rsidRPr="00C21DA4">
        <w:rPr>
          <w:rFonts w:ascii="Arial Narrow" w:hAnsi="Arial Narrow"/>
          <w:sz w:val="22"/>
          <w:szCs w:val="22"/>
        </w:rPr>
        <w:t>ś</w:t>
      </w:r>
      <w:r w:rsidRPr="00C21DA4">
        <w:rPr>
          <w:rFonts w:ascii="Arial Narrow" w:hAnsi="Arial Narrow" w:cs="Helvetica"/>
          <w:sz w:val="22"/>
          <w:szCs w:val="22"/>
        </w:rPr>
        <w:t>ci” z katalogu szkód, których dochodzenia domaga</w:t>
      </w:r>
      <w:r w:rsidRPr="00C21DA4">
        <w:rPr>
          <w:rFonts w:ascii="Arial Narrow" w:hAnsi="Arial Narrow"/>
          <w:sz w:val="22"/>
          <w:szCs w:val="22"/>
        </w:rPr>
        <w:t xml:space="preserve">ć </w:t>
      </w:r>
      <w:r w:rsidRPr="00C21DA4">
        <w:rPr>
          <w:rFonts w:ascii="Arial Narrow" w:hAnsi="Arial Narrow" w:cs="Helvetica"/>
          <w:sz w:val="22"/>
          <w:szCs w:val="22"/>
        </w:rPr>
        <w:t>si</w:t>
      </w:r>
      <w:r w:rsidRPr="00C21DA4">
        <w:rPr>
          <w:rFonts w:ascii="Arial Narrow" w:hAnsi="Arial Narrow"/>
          <w:sz w:val="22"/>
          <w:szCs w:val="22"/>
        </w:rPr>
        <w:t xml:space="preserve">ę </w:t>
      </w:r>
      <w:r w:rsidRPr="00C21DA4">
        <w:rPr>
          <w:rFonts w:ascii="Arial Narrow" w:hAnsi="Arial Narrow" w:cs="Helvetica"/>
          <w:sz w:val="22"/>
          <w:szCs w:val="22"/>
        </w:rPr>
        <w:t>mo</w:t>
      </w:r>
      <w:r w:rsidRPr="00C21DA4">
        <w:rPr>
          <w:rFonts w:ascii="Arial Narrow" w:hAnsi="Arial Narrow"/>
          <w:sz w:val="22"/>
          <w:szCs w:val="22"/>
        </w:rPr>
        <w:t>ż</w:t>
      </w:r>
      <w:r w:rsidRPr="00C21DA4">
        <w:rPr>
          <w:rFonts w:ascii="Arial Narrow" w:hAnsi="Arial Narrow" w:cs="Helvetica"/>
          <w:sz w:val="22"/>
          <w:szCs w:val="22"/>
        </w:rPr>
        <w:t>e Zamawiaj</w:t>
      </w:r>
      <w:r w:rsidRPr="00C21DA4">
        <w:rPr>
          <w:rFonts w:ascii="Arial Narrow" w:hAnsi="Arial Narrow"/>
          <w:sz w:val="22"/>
          <w:szCs w:val="22"/>
        </w:rPr>
        <w:t>ą</w:t>
      </w:r>
      <w:r w:rsidRPr="00C21DA4">
        <w:rPr>
          <w:rFonts w:ascii="Arial Narrow" w:hAnsi="Arial Narrow" w:cs="Helvetica"/>
          <w:sz w:val="22"/>
          <w:szCs w:val="22"/>
        </w:rPr>
        <w:t>cy na zasadach ogólnych tj. modyfikacj</w:t>
      </w:r>
      <w:r w:rsidRPr="00C21DA4">
        <w:rPr>
          <w:rFonts w:ascii="Arial Narrow" w:hAnsi="Arial Narrow"/>
          <w:sz w:val="22"/>
          <w:szCs w:val="22"/>
        </w:rPr>
        <w:t xml:space="preserve">ę </w:t>
      </w:r>
      <w:r w:rsidRPr="00C21DA4">
        <w:rPr>
          <w:rFonts w:ascii="Arial Narrow" w:hAnsi="Arial Narrow" w:cs="Helvetica"/>
          <w:sz w:val="22"/>
          <w:szCs w:val="22"/>
        </w:rPr>
        <w:t xml:space="preserve">zapisów </w:t>
      </w:r>
      <w:r w:rsidRPr="00C21DA4">
        <w:rPr>
          <w:rFonts w:ascii="Arial Narrow" w:hAnsi="Arial Narrow" w:cs="Helvetica-Bold"/>
          <w:b/>
          <w:bCs/>
          <w:sz w:val="22"/>
          <w:szCs w:val="22"/>
        </w:rPr>
        <w:t xml:space="preserve">ust.5 </w:t>
      </w:r>
      <w:r w:rsidRPr="00C21DA4">
        <w:rPr>
          <w:rFonts w:ascii="Arial Narrow" w:hAnsi="Arial Narrow" w:cs="Helvetica"/>
          <w:sz w:val="22"/>
          <w:szCs w:val="22"/>
        </w:rPr>
        <w:t>w nast</w:t>
      </w:r>
      <w:r w:rsidRPr="00C21DA4">
        <w:rPr>
          <w:rFonts w:ascii="Arial Narrow" w:hAnsi="Arial Narrow"/>
          <w:sz w:val="22"/>
          <w:szCs w:val="22"/>
        </w:rPr>
        <w:t>ę</w:t>
      </w:r>
      <w:r w:rsidRPr="00C21DA4">
        <w:rPr>
          <w:rFonts w:ascii="Arial Narrow" w:hAnsi="Arial Narrow" w:cs="Helvetica"/>
          <w:sz w:val="22"/>
          <w:szCs w:val="22"/>
        </w:rPr>
        <w:t>puj</w:t>
      </w:r>
      <w:r w:rsidRPr="00C21DA4">
        <w:rPr>
          <w:rFonts w:ascii="Arial Narrow" w:hAnsi="Arial Narrow"/>
          <w:sz w:val="22"/>
          <w:szCs w:val="22"/>
        </w:rPr>
        <w:t>ą</w:t>
      </w:r>
      <w:r w:rsidRPr="00C21DA4">
        <w:rPr>
          <w:rFonts w:ascii="Arial Narrow" w:hAnsi="Arial Narrow" w:cs="Helvetica"/>
          <w:sz w:val="22"/>
          <w:szCs w:val="22"/>
        </w:rPr>
        <w:t xml:space="preserve">cy sposób: </w:t>
      </w:r>
      <w:r w:rsidRPr="00C21DA4">
        <w:rPr>
          <w:rFonts w:ascii="Arial Narrow" w:hAnsi="Arial Narrow" w:cs="Helvetica-Oblique"/>
          <w:i/>
          <w:iCs/>
          <w:sz w:val="22"/>
          <w:szCs w:val="22"/>
        </w:rPr>
        <w:t>„Zamawiaj</w:t>
      </w:r>
      <w:r w:rsidRPr="00C21DA4">
        <w:rPr>
          <w:rFonts w:ascii="Arial Narrow" w:hAnsi="Arial Narrow" w:cs="Arial,Italic"/>
          <w:i/>
          <w:iCs/>
          <w:sz w:val="22"/>
          <w:szCs w:val="22"/>
        </w:rPr>
        <w:t>ą</w:t>
      </w:r>
      <w:r w:rsidRPr="00C21DA4">
        <w:rPr>
          <w:rFonts w:ascii="Arial Narrow" w:hAnsi="Arial Narrow" w:cs="Helvetica-Oblique"/>
          <w:i/>
          <w:iCs/>
          <w:sz w:val="22"/>
          <w:szCs w:val="22"/>
        </w:rPr>
        <w:t>cy zastrzega sobie prawo dochodzenia na zasadach ogólnych odszkodowa</w:t>
      </w:r>
      <w:r w:rsidRPr="00C21DA4">
        <w:rPr>
          <w:rFonts w:ascii="Arial Narrow" w:hAnsi="Arial Narrow" w:cs="Arial,Italic"/>
          <w:i/>
          <w:iCs/>
          <w:sz w:val="22"/>
          <w:szCs w:val="22"/>
        </w:rPr>
        <w:t xml:space="preserve">ń </w:t>
      </w:r>
      <w:r w:rsidRPr="00C21DA4">
        <w:rPr>
          <w:rFonts w:ascii="Arial Narrow" w:hAnsi="Arial Narrow" w:cs="Helvetica-Oblique"/>
          <w:i/>
          <w:iCs/>
          <w:sz w:val="22"/>
          <w:szCs w:val="22"/>
        </w:rPr>
        <w:t>przewy</w:t>
      </w:r>
      <w:r w:rsidRPr="00C21DA4">
        <w:rPr>
          <w:rFonts w:ascii="Arial Narrow" w:hAnsi="Arial Narrow" w:cs="Arial,Italic"/>
          <w:i/>
          <w:iCs/>
          <w:sz w:val="22"/>
          <w:szCs w:val="22"/>
        </w:rPr>
        <w:t>ż</w:t>
      </w:r>
      <w:r w:rsidRPr="00C21DA4">
        <w:rPr>
          <w:rFonts w:ascii="Arial Narrow" w:hAnsi="Arial Narrow" w:cs="Helvetica-Oblique"/>
          <w:i/>
          <w:iCs/>
          <w:sz w:val="22"/>
          <w:szCs w:val="22"/>
        </w:rPr>
        <w:t>szaj</w:t>
      </w:r>
      <w:r w:rsidRPr="00C21DA4">
        <w:rPr>
          <w:rFonts w:ascii="Arial Narrow" w:hAnsi="Arial Narrow" w:cs="Arial,Italic"/>
          <w:i/>
          <w:iCs/>
          <w:sz w:val="22"/>
          <w:szCs w:val="22"/>
        </w:rPr>
        <w:t>ą</w:t>
      </w:r>
      <w:r w:rsidRPr="00C21DA4">
        <w:rPr>
          <w:rFonts w:ascii="Arial Narrow" w:hAnsi="Arial Narrow" w:cs="Helvetica-Oblique"/>
          <w:i/>
          <w:iCs/>
          <w:sz w:val="22"/>
          <w:szCs w:val="22"/>
        </w:rPr>
        <w:t>cych wysoko</w:t>
      </w:r>
      <w:r w:rsidRPr="00C21DA4">
        <w:rPr>
          <w:rFonts w:ascii="Arial Narrow" w:hAnsi="Arial Narrow" w:cs="Arial,Italic"/>
          <w:i/>
          <w:iCs/>
          <w:sz w:val="22"/>
          <w:szCs w:val="22"/>
        </w:rPr>
        <w:t xml:space="preserve">ść </w:t>
      </w:r>
      <w:r w:rsidRPr="00C21DA4">
        <w:rPr>
          <w:rFonts w:ascii="Arial Narrow" w:hAnsi="Arial Narrow" w:cs="Helvetica-Oblique"/>
          <w:i/>
          <w:iCs/>
          <w:sz w:val="22"/>
          <w:szCs w:val="22"/>
        </w:rPr>
        <w:t xml:space="preserve">kar umownych, </w:t>
      </w:r>
      <w:r w:rsidRPr="00C21DA4">
        <w:rPr>
          <w:rFonts w:ascii="Arial Narrow" w:hAnsi="Arial Narrow" w:cs="Helvetica-BoldOblique"/>
          <w:b/>
          <w:bCs/>
          <w:i/>
          <w:iCs/>
          <w:sz w:val="22"/>
          <w:szCs w:val="22"/>
        </w:rPr>
        <w:t>z wył</w:t>
      </w:r>
      <w:r w:rsidRPr="00C21DA4">
        <w:rPr>
          <w:rFonts w:ascii="Arial Narrow" w:hAnsi="Arial Narrow" w:cs="Arial,BoldItalic"/>
          <w:b/>
          <w:bCs/>
          <w:i/>
          <w:iCs/>
          <w:sz w:val="22"/>
          <w:szCs w:val="22"/>
        </w:rPr>
        <w:t>ą</w:t>
      </w:r>
      <w:r w:rsidRPr="00C21DA4">
        <w:rPr>
          <w:rFonts w:ascii="Arial Narrow" w:hAnsi="Arial Narrow" w:cs="Helvetica-BoldOblique"/>
          <w:b/>
          <w:bCs/>
          <w:i/>
          <w:iCs/>
          <w:sz w:val="22"/>
          <w:szCs w:val="22"/>
        </w:rPr>
        <w:t>czeniem utraconych korzy</w:t>
      </w:r>
      <w:r w:rsidRPr="00C21DA4">
        <w:rPr>
          <w:rFonts w:ascii="Arial Narrow" w:hAnsi="Arial Narrow" w:cs="Arial,BoldItalic"/>
          <w:b/>
          <w:bCs/>
          <w:i/>
          <w:iCs/>
          <w:sz w:val="22"/>
          <w:szCs w:val="22"/>
        </w:rPr>
        <w:t>ś</w:t>
      </w:r>
      <w:r w:rsidRPr="00C21DA4">
        <w:rPr>
          <w:rFonts w:ascii="Arial Narrow" w:hAnsi="Arial Narrow" w:cs="Helvetica-BoldOblique"/>
          <w:b/>
          <w:bCs/>
          <w:i/>
          <w:iCs/>
          <w:sz w:val="22"/>
          <w:szCs w:val="22"/>
        </w:rPr>
        <w:t>ci”</w:t>
      </w:r>
    </w:p>
    <w:p w:rsidR="0037326F" w:rsidRPr="00C21DA4" w:rsidRDefault="0037326F" w:rsidP="00B82717">
      <w:pPr>
        <w:rPr>
          <w:rFonts w:ascii="Arial Narrow" w:eastAsia="Webdings" w:hAnsi="Arial Narrow"/>
          <w:b/>
          <w:sz w:val="22"/>
          <w:szCs w:val="22"/>
          <w:u w:val="single"/>
        </w:rPr>
      </w:pPr>
      <w:r w:rsidRPr="00C21DA4">
        <w:rPr>
          <w:rFonts w:ascii="Arial Narrow" w:eastAsia="Webdings" w:hAnsi="Arial Narrow"/>
          <w:b/>
          <w:sz w:val="22"/>
          <w:szCs w:val="22"/>
          <w:u w:val="single"/>
        </w:rPr>
        <w:t>Odpowiedź</w:t>
      </w:r>
    </w:p>
    <w:p w:rsidR="00496BDE" w:rsidRDefault="00496BDE" w:rsidP="00496BDE">
      <w:pPr>
        <w:autoSpaceDE w:val="0"/>
        <w:autoSpaceDN w:val="0"/>
        <w:adjustRightInd w:val="0"/>
        <w:jc w:val="both"/>
        <w:rPr>
          <w:rFonts w:ascii="Arial Narrow" w:hAnsi="Arial Narrow" w:cs="Helvetica"/>
          <w:sz w:val="22"/>
          <w:szCs w:val="22"/>
        </w:rPr>
      </w:pPr>
      <w:r w:rsidRPr="008C37BB">
        <w:rPr>
          <w:rFonts w:ascii="Arial Narrow" w:hAnsi="Arial Narrow" w:cs="Helvetica"/>
          <w:sz w:val="22"/>
          <w:szCs w:val="22"/>
        </w:rPr>
        <w:t xml:space="preserve">Zamawiający pozostawia zapisy umowne </w:t>
      </w:r>
      <w:r>
        <w:rPr>
          <w:rFonts w:ascii="Arial Narrow" w:hAnsi="Arial Narrow" w:cs="Helvetica"/>
          <w:sz w:val="22"/>
          <w:szCs w:val="22"/>
        </w:rPr>
        <w:t xml:space="preserve">w powyższym zakresie </w:t>
      </w:r>
      <w:r w:rsidRPr="008C37BB">
        <w:rPr>
          <w:rFonts w:ascii="Arial Narrow" w:hAnsi="Arial Narrow" w:cs="Helvetica"/>
          <w:sz w:val="22"/>
          <w:szCs w:val="22"/>
        </w:rPr>
        <w:t>bez zmian.</w:t>
      </w:r>
    </w:p>
    <w:p w:rsidR="0037326F" w:rsidRPr="00C21DA4" w:rsidRDefault="0037326F" w:rsidP="00B82717">
      <w:pPr>
        <w:autoSpaceDE w:val="0"/>
        <w:autoSpaceDN w:val="0"/>
        <w:adjustRightInd w:val="0"/>
        <w:rPr>
          <w:rFonts w:ascii="Helvetica" w:hAnsi="Helvetica" w:cs="Helvetica"/>
        </w:rPr>
      </w:pPr>
    </w:p>
    <w:p w:rsidR="0037326F" w:rsidRPr="00C21DA4" w:rsidRDefault="0037326F" w:rsidP="00B82717">
      <w:pPr>
        <w:rPr>
          <w:rFonts w:ascii="Arial Narrow" w:eastAsia="Webdings" w:hAnsi="Arial Narrow"/>
          <w:b/>
          <w:sz w:val="22"/>
          <w:szCs w:val="22"/>
          <w:u w:val="single"/>
        </w:rPr>
      </w:pPr>
      <w:r w:rsidRPr="00C21DA4">
        <w:rPr>
          <w:rFonts w:ascii="Arial Narrow" w:eastAsia="Webdings" w:hAnsi="Arial Narrow"/>
          <w:b/>
          <w:sz w:val="22"/>
          <w:szCs w:val="22"/>
          <w:u w:val="single"/>
        </w:rPr>
        <w:t>Pytanie nr 12</w:t>
      </w:r>
    </w:p>
    <w:p w:rsidR="0037326F" w:rsidRPr="00C21DA4" w:rsidRDefault="0037326F" w:rsidP="00496BDE">
      <w:pPr>
        <w:jc w:val="both"/>
        <w:rPr>
          <w:rFonts w:ascii="Arial Narrow" w:hAnsi="Arial Narrow" w:cs="Helvetica-Oblique"/>
          <w:i/>
          <w:iCs/>
          <w:sz w:val="22"/>
          <w:szCs w:val="22"/>
        </w:rPr>
      </w:pPr>
      <w:r w:rsidRPr="00C21DA4">
        <w:rPr>
          <w:rFonts w:ascii="Arial Narrow" w:hAnsi="Arial Narrow" w:cs="Helvetica"/>
          <w:sz w:val="22"/>
          <w:szCs w:val="22"/>
        </w:rPr>
        <w:t xml:space="preserve">W </w:t>
      </w:r>
      <w:r w:rsidRPr="00C21DA4">
        <w:rPr>
          <w:rFonts w:ascii="Arial Narrow" w:hAnsi="Arial Narrow" w:cs="Helvetica-Bold"/>
          <w:b/>
          <w:bCs/>
          <w:sz w:val="22"/>
          <w:szCs w:val="22"/>
        </w:rPr>
        <w:t xml:space="preserve">§15 ust.3 zdanie drugie </w:t>
      </w:r>
      <w:r w:rsidRPr="00C21DA4">
        <w:rPr>
          <w:rFonts w:ascii="Arial Narrow" w:hAnsi="Arial Narrow" w:cs="Helvetica"/>
          <w:sz w:val="22"/>
          <w:szCs w:val="22"/>
        </w:rPr>
        <w:t>wzoru umowy Zamawiaj</w:t>
      </w:r>
      <w:r w:rsidRPr="00C21DA4">
        <w:rPr>
          <w:rFonts w:ascii="Arial Narrow" w:hAnsi="Arial Narrow"/>
          <w:sz w:val="22"/>
          <w:szCs w:val="22"/>
        </w:rPr>
        <w:t>ą</w:t>
      </w:r>
      <w:r w:rsidRPr="00C21DA4">
        <w:rPr>
          <w:rFonts w:ascii="Arial Narrow" w:hAnsi="Arial Narrow" w:cs="Helvetica"/>
          <w:sz w:val="22"/>
          <w:szCs w:val="22"/>
        </w:rPr>
        <w:t>cy okre</w:t>
      </w:r>
      <w:r w:rsidRPr="00C21DA4">
        <w:rPr>
          <w:rFonts w:ascii="Arial Narrow" w:hAnsi="Arial Narrow"/>
          <w:sz w:val="22"/>
          <w:szCs w:val="22"/>
        </w:rPr>
        <w:t>ś</w:t>
      </w:r>
      <w:r w:rsidRPr="00C21DA4">
        <w:rPr>
          <w:rFonts w:ascii="Arial Narrow" w:hAnsi="Arial Narrow" w:cs="Helvetica"/>
          <w:sz w:val="22"/>
          <w:szCs w:val="22"/>
        </w:rPr>
        <w:t xml:space="preserve">la, </w:t>
      </w:r>
      <w:r w:rsidRPr="00C21DA4">
        <w:rPr>
          <w:rFonts w:ascii="Arial Narrow" w:hAnsi="Arial Narrow"/>
          <w:sz w:val="22"/>
          <w:szCs w:val="22"/>
        </w:rPr>
        <w:t>ż</w:t>
      </w:r>
      <w:r w:rsidRPr="00C21DA4">
        <w:rPr>
          <w:rFonts w:ascii="Arial Narrow" w:hAnsi="Arial Narrow" w:cs="Helvetica"/>
          <w:sz w:val="22"/>
          <w:szCs w:val="22"/>
        </w:rPr>
        <w:t>e „</w:t>
      </w:r>
      <w:r w:rsidRPr="00C21DA4">
        <w:rPr>
          <w:rFonts w:ascii="Arial Narrow" w:hAnsi="Arial Narrow" w:cs="Helvetica-Oblique"/>
          <w:i/>
          <w:iCs/>
          <w:sz w:val="22"/>
          <w:szCs w:val="22"/>
        </w:rPr>
        <w:t>okres gwarancji zostanie przedłu</w:t>
      </w:r>
      <w:r w:rsidRPr="00C21DA4">
        <w:rPr>
          <w:rFonts w:ascii="Arial Narrow" w:hAnsi="Arial Narrow" w:cs="Arial,Italic"/>
          <w:i/>
          <w:iCs/>
          <w:sz w:val="22"/>
          <w:szCs w:val="22"/>
        </w:rPr>
        <w:t>ż</w:t>
      </w:r>
      <w:r w:rsidRPr="00C21DA4">
        <w:rPr>
          <w:rFonts w:ascii="Arial Narrow" w:hAnsi="Arial Narrow" w:cs="Helvetica-Oblique"/>
          <w:i/>
          <w:iCs/>
          <w:sz w:val="22"/>
          <w:szCs w:val="22"/>
        </w:rPr>
        <w:t>ony o czas naprawy”</w:t>
      </w:r>
      <w:r w:rsidRPr="00C21DA4">
        <w:rPr>
          <w:rFonts w:ascii="Arial Narrow" w:hAnsi="Arial Narrow" w:cs="Helvetica"/>
          <w:sz w:val="22"/>
          <w:szCs w:val="22"/>
        </w:rPr>
        <w:t>. Prosimy o modyfikacj</w:t>
      </w:r>
      <w:r w:rsidRPr="00C21DA4">
        <w:rPr>
          <w:rFonts w:ascii="Arial Narrow" w:hAnsi="Arial Narrow"/>
          <w:sz w:val="22"/>
          <w:szCs w:val="22"/>
        </w:rPr>
        <w:t xml:space="preserve">ę </w:t>
      </w:r>
      <w:r w:rsidRPr="00C21DA4">
        <w:rPr>
          <w:rFonts w:ascii="Arial Narrow" w:hAnsi="Arial Narrow" w:cs="Helvetica"/>
          <w:sz w:val="22"/>
          <w:szCs w:val="22"/>
        </w:rPr>
        <w:t>powy</w:t>
      </w:r>
      <w:r w:rsidRPr="00C21DA4">
        <w:rPr>
          <w:rFonts w:ascii="Arial Narrow" w:hAnsi="Arial Narrow"/>
          <w:sz w:val="22"/>
          <w:szCs w:val="22"/>
        </w:rPr>
        <w:t>ż</w:t>
      </w:r>
      <w:r w:rsidRPr="00C21DA4">
        <w:rPr>
          <w:rFonts w:ascii="Arial Narrow" w:hAnsi="Arial Narrow" w:cs="Helvetica"/>
          <w:sz w:val="22"/>
          <w:szCs w:val="22"/>
        </w:rPr>
        <w:t>szego zapisu tak, aby był w zgodzie z postanowieniami KC (art.581 §2) oraz z powszechnie obowi</w:t>
      </w:r>
      <w:r w:rsidRPr="00C21DA4">
        <w:rPr>
          <w:rFonts w:ascii="Arial Narrow" w:hAnsi="Arial Narrow"/>
          <w:sz w:val="22"/>
          <w:szCs w:val="22"/>
        </w:rPr>
        <w:t>ą</w:t>
      </w:r>
      <w:r w:rsidRPr="00C21DA4">
        <w:rPr>
          <w:rFonts w:ascii="Arial Narrow" w:hAnsi="Arial Narrow" w:cs="Helvetica"/>
          <w:sz w:val="22"/>
          <w:szCs w:val="22"/>
        </w:rPr>
        <w:t>zuj</w:t>
      </w:r>
      <w:r w:rsidRPr="00C21DA4">
        <w:rPr>
          <w:rFonts w:ascii="Arial Narrow" w:hAnsi="Arial Narrow"/>
          <w:sz w:val="22"/>
          <w:szCs w:val="22"/>
        </w:rPr>
        <w:t>ą</w:t>
      </w:r>
      <w:r w:rsidRPr="00C21DA4">
        <w:rPr>
          <w:rFonts w:ascii="Arial Narrow" w:hAnsi="Arial Narrow" w:cs="Helvetica"/>
          <w:sz w:val="22"/>
          <w:szCs w:val="22"/>
        </w:rPr>
        <w:t xml:space="preserve">cym standardem w tym zakresie, a mianowicie, </w:t>
      </w:r>
      <w:r w:rsidRPr="00C21DA4">
        <w:rPr>
          <w:rFonts w:ascii="Arial Narrow" w:hAnsi="Arial Narrow"/>
          <w:sz w:val="22"/>
          <w:szCs w:val="22"/>
        </w:rPr>
        <w:t>ż</w:t>
      </w:r>
      <w:r w:rsidRPr="00C21DA4">
        <w:rPr>
          <w:rFonts w:ascii="Arial Narrow" w:hAnsi="Arial Narrow" w:cs="Helvetica"/>
          <w:sz w:val="22"/>
          <w:szCs w:val="22"/>
        </w:rPr>
        <w:t>e okres gwarancji ulega przedłu</w:t>
      </w:r>
      <w:r w:rsidRPr="00C21DA4">
        <w:rPr>
          <w:rFonts w:ascii="Arial Narrow" w:hAnsi="Arial Narrow"/>
          <w:sz w:val="22"/>
          <w:szCs w:val="22"/>
        </w:rPr>
        <w:t>ż</w:t>
      </w:r>
      <w:r w:rsidRPr="00C21DA4">
        <w:rPr>
          <w:rFonts w:ascii="Arial Narrow" w:hAnsi="Arial Narrow" w:cs="Helvetica"/>
          <w:sz w:val="22"/>
          <w:szCs w:val="22"/>
        </w:rPr>
        <w:t>eniu, ale nie o okres ka</w:t>
      </w:r>
      <w:r w:rsidRPr="00C21DA4">
        <w:rPr>
          <w:rFonts w:ascii="Arial Narrow" w:hAnsi="Arial Narrow"/>
          <w:sz w:val="22"/>
          <w:szCs w:val="22"/>
        </w:rPr>
        <w:t>ż</w:t>
      </w:r>
      <w:r w:rsidRPr="00C21DA4">
        <w:rPr>
          <w:rFonts w:ascii="Arial Narrow" w:hAnsi="Arial Narrow" w:cs="Helvetica"/>
          <w:sz w:val="22"/>
          <w:szCs w:val="22"/>
        </w:rPr>
        <w:t>dej naprawy ale jedynie o czas kiedy uprawniony z gwarancji nie mógł korzysta</w:t>
      </w:r>
      <w:r w:rsidRPr="00C21DA4">
        <w:rPr>
          <w:rFonts w:ascii="Arial Narrow" w:hAnsi="Arial Narrow"/>
          <w:sz w:val="22"/>
          <w:szCs w:val="22"/>
        </w:rPr>
        <w:t xml:space="preserve">ć </w:t>
      </w:r>
      <w:r w:rsidRPr="00C21DA4">
        <w:rPr>
          <w:rFonts w:ascii="Arial Narrow" w:hAnsi="Arial Narrow" w:cs="Helvetica"/>
          <w:sz w:val="22"/>
          <w:szCs w:val="22"/>
        </w:rPr>
        <w:t>z rzeczy wadliwej. Zapis w aktualnym brzmieniu jest zbyt rygorystyczny i ryzykowny dla gwaranta i mo</w:t>
      </w:r>
      <w:r w:rsidRPr="00C21DA4">
        <w:rPr>
          <w:rFonts w:ascii="Arial Narrow" w:hAnsi="Arial Narrow"/>
          <w:sz w:val="22"/>
          <w:szCs w:val="22"/>
        </w:rPr>
        <w:t>ż</w:t>
      </w:r>
      <w:r w:rsidRPr="00C21DA4">
        <w:rPr>
          <w:rFonts w:ascii="Arial Narrow" w:hAnsi="Arial Narrow" w:cs="Helvetica"/>
          <w:sz w:val="22"/>
          <w:szCs w:val="22"/>
        </w:rPr>
        <w:t>e mie</w:t>
      </w:r>
      <w:r w:rsidRPr="00C21DA4">
        <w:rPr>
          <w:rFonts w:ascii="Arial Narrow" w:hAnsi="Arial Narrow"/>
          <w:sz w:val="22"/>
          <w:szCs w:val="22"/>
        </w:rPr>
        <w:t xml:space="preserve">ć </w:t>
      </w:r>
      <w:r w:rsidRPr="00C21DA4">
        <w:rPr>
          <w:rFonts w:ascii="Arial Narrow" w:hAnsi="Arial Narrow" w:cs="Helvetica"/>
          <w:sz w:val="22"/>
          <w:szCs w:val="22"/>
        </w:rPr>
        <w:t>wpływ na długo</w:t>
      </w:r>
      <w:r w:rsidRPr="00C21DA4">
        <w:rPr>
          <w:rFonts w:ascii="Arial Narrow" w:hAnsi="Arial Narrow"/>
          <w:sz w:val="22"/>
          <w:szCs w:val="22"/>
        </w:rPr>
        <w:t xml:space="preserve">ść </w:t>
      </w:r>
      <w:r w:rsidRPr="00C21DA4">
        <w:rPr>
          <w:rFonts w:ascii="Arial Narrow" w:hAnsi="Arial Narrow" w:cs="Helvetica"/>
          <w:sz w:val="22"/>
          <w:szCs w:val="22"/>
        </w:rPr>
        <w:t>udzielonego okresu gwarancji oraz finaln</w:t>
      </w:r>
      <w:r w:rsidRPr="00C21DA4">
        <w:rPr>
          <w:rFonts w:ascii="Arial Narrow" w:hAnsi="Arial Narrow"/>
          <w:sz w:val="22"/>
          <w:szCs w:val="22"/>
        </w:rPr>
        <w:t xml:space="preserve">ą </w:t>
      </w:r>
      <w:r w:rsidRPr="00C21DA4">
        <w:rPr>
          <w:rFonts w:ascii="Arial Narrow" w:hAnsi="Arial Narrow" w:cs="Helvetica"/>
          <w:sz w:val="22"/>
          <w:szCs w:val="22"/>
        </w:rPr>
        <w:t>cen</w:t>
      </w:r>
      <w:r w:rsidRPr="00C21DA4">
        <w:rPr>
          <w:rFonts w:ascii="Arial Narrow" w:hAnsi="Arial Narrow"/>
          <w:sz w:val="22"/>
          <w:szCs w:val="22"/>
        </w:rPr>
        <w:t xml:space="preserve">ę </w:t>
      </w:r>
      <w:r w:rsidRPr="00C21DA4">
        <w:rPr>
          <w:rFonts w:ascii="Arial Narrow" w:hAnsi="Arial Narrow" w:cs="Helvetica"/>
          <w:sz w:val="22"/>
          <w:szCs w:val="22"/>
        </w:rPr>
        <w:t>ofertow</w:t>
      </w:r>
      <w:r w:rsidRPr="00C21DA4">
        <w:rPr>
          <w:rFonts w:ascii="Arial Narrow" w:hAnsi="Arial Narrow"/>
          <w:sz w:val="22"/>
          <w:szCs w:val="22"/>
        </w:rPr>
        <w:t>ą</w:t>
      </w:r>
      <w:r w:rsidRPr="00C21DA4">
        <w:rPr>
          <w:rFonts w:ascii="Arial Narrow" w:hAnsi="Arial Narrow" w:cs="Helvetica"/>
          <w:sz w:val="22"/>
          <w:szCs w:val="22"/>
        </w:rPr>
        <w:t>. Proponowana tre</w:t>
      </w:r>
      <w:r w:rsidRPr="00C21DA4">
        <w:rPr>
          <w:rFonts w:ascii="Arial Narrow" w:hAnsi="Arial Narrow"/>
          <w:sz w:val="22"/>
          <w:szCs w:val="22"/>
        </w:rPr>
        <w:t xml:space="preserve">ść </w:t>
      </w:r>
      <w:r w:rsidRPr="00C21DA4">
        <w:rPr>
          <w:rFonts w:ascii="Arial Narrow" w:hAnsi="Arial Narrow" w:cs="Helvetica-Bold"/>
          <w:b/>
          <w:bCs/>
          <w:sz w:val="22"/>
          <w:szCs w:val="22"/>
        </w:rPr>
        <w:t xml:space="preserve">§15 ust.3: </w:t>
      </w:r>
      <w:r w:rsidRPr="00C21DA4">
        <w:rPr>
          <w:rFonts w:ascii="Arial Narrow" w:hAnsi="Arial Narrow" w:cs="Helvetica-Oblique"/>
          <w:i/>
          <w:iCs/>
          <w:sz w:val="22"/>
          <w:szCs w:val="22"/>
        </w:rPr>
        <w:t>„Okres gwarancji zostanie przedłu</w:t>
      </w:r>
      <w:r w:rsidRPr="00C21DA4">
        <w:rPr>
          <w:rFonts w:ascii="Arial Narrow" w:hAnsi="Arial Narrow" w:cs="Arial,Italic"/>
          <w:i/>
          <w:iCs/>
          <w:sz w:val="22"/>
          <w:szCs w:val="22"/>
        </w:rPr>
        <w:t>ż</w:t>
      </w:r>
      <w:r w:rsidRPr="00C21DA4">
        <w:rPr>
          <w:rFonts w:ascii="Arial Narrow" w:hAnsi="Arial Narrow" w:cs="Helvetica-Oblique"/>
          <w:i/>
          <w:iCs/>
          <w:sz w:val="22"/>
          <w:szCs w:val="22"/>
        </w:rPr>
        <w:t xml:space="preserve">ony o czas naprawy, </w:t>
      </w:r>
      <w:r w:rsidRPr="00C21DA4">
        <w:rPr>
          <w:rFonts w:ascii="Arial Narrow" w:hAnsi="Arial Narrow" w:cs="Helvetica-BoldOblique"/>
          <w:b/>
          <w:bCs/>
          <w:i/>
          <w:iCs/>
          <w:sz w:val="22"/>
          <w:szCs w:val="22"/>
        </w:rPr>
        <w:t>w ci</w:t>
      </w:r>
      <w:r w:rsidRPr="00C21DA4">
        <w:rPr>
          <w:rFonts w:ascii="Arial Narrow" w:hAnsi="Arial Narrow" w:cs="Arial,BoldItalic"/>
          <w:b/>
          <w:bCs/>
          <w:i/>
          <w:iCs/>
          <w:sz w:val="22"/>
          <w:szCs w:val="22"/>
        </w:rPr>
        <w:t>ą</w:t>
      </w:r>
      <w:r w:rsidRPr="00C21DA4">
        <w:rPr>
          <w:rFonts w:ascii="Arial Narrow" w:hAnsi="Arial Narrow" w:cs="Helvetica-BoldOblique"/>
          <w:b/>
          <w:bCs/>
          <w:i/>
          <w:iCs/>
          <w:sz w:val="22"/>
          <w:szCs w:val="22"/>
        </w:rPr>
        <w:t>gu którego wskutek wady rzeczy obj</w:t>
      </w:r>
      <w:r w:rsidRPr="00C21DA4">
        <w:rPr>
          <w:rFonts w:ascii="Arial Narrow" w:hAnsi="Arial Narrow" w:cs="Arial,BoldItalic"/>
          <w:b/>
          <w:bCs/>
          <w:i/>
          <w:iCs/>
          <w:sz w:val="22"/>
          <w:szCs w:val="22"/>
        </w:rPr>
        <w:t>ę</w:t>
      </w:r>
      <w:r w:rsidRPr="00C21DA4">
        <w:rPr>
          <w:rFonts w:ascii="Arial Narrow" w:hAnsi="Arial Narrow" w:cs="Helvetica-BoldOblique"/>
          <w:b/>
          <w:bCs/>
          <w:i/>
          <w:iCs/>
          <w:sz w:val="22"/>
          <w:szCs w:val="22"/>
        </w:rPr>
        <w:t>tej gwarancj</w:t>
      </w:r>
      <w:r w:rsidRPr="00C21DA4">
        <w:rPr>
          <w:rFonts w:ascii="Arial Narrow" w:hAnsi="Arial Narrow" w:cs="Arial,BoldItalic"/>
          <w:b/>
          <w:bCs/>
          <w:i/>
          <w:iCs/>
          <w:sz w:val="22"/>
          <w:szCs w:val="22"/>
        </w:rPr>
        <w:t xml:space="preserve">ą </w:t>
      </w:r>
      <w:r w:rsidRPr="00C21DA4">
        <w:rPr>
          <w:rFonts w:ascii="Arial Narrow" w:hAnsi="Arial Narrow" w:cs="Helvetica-BoldOblique"/>
          <w:b/>
          <w:bCs/>
          <w:i/>
          <w:iCs/>
          <w:sz w:val="22"/>
          <w:szCs w:val="22"/>
        </w:rPr>
        <w:t>Zamawiaj</w:t>
      </w:r>
      <w:r w:rsidRPr="00C21DA4">
        <w:rPr>
          <w:rFonts w:ascii="Arial Narrow" w:hAnsi="Arial Narrow" w:cs="Arial,BoldItalic"/>
          <w:b/>
          <w:bCs/>
          <w:i/>
          <w:iCs/>
          <w:sz w:val="22"/>
          <w:szCs w:val="22"/>
        </w:rPr>
        <w:t>ą</w:t>
      </w:r>
      <w:r w:rsidRPr="00C21DA4">
        <w:rPr>
          <w:rFonts w:ascii="Arial Narrow" w:hAnsi="Arial Narrow" w:cs="Helvetica-BoldOblique"/>
          <w:b/>
          <w:bCs/>
          <w:i/>
          <w:iCs/>
          <w:sz w:val="22"/>
          <w:szCs w:val="22"/>
        </w:rPr>
        <w:t>cy nie mógł z niej korzysta</w:t>
      </w:r>
      <w:r w:rsidRPr="00C21DA4">
        <w:rPr>
          <w:rFonts w:ascii="Arial Narrow" w:hAnsi="Arial Narrow" w:cs="Arial,BoldItalic"/>
          <w:b/>
          <w:bCs/>
          <w:i/>
          <w:iCs/>
          <w:sz w:val="22"/>
          <w:szCs w:val="22"/>
        </w:rPr>
        <w:t>ć</w:t>
      </w:r>
      <w:r w:rsidRPr="00C21DA4">
        <w:rPr>
          <w:rFonts w:ascii="Arial Narrow" w:hAnsi="Arial Narrow" w:cs="Helvetica-Oblique"/>
          <w:i/>
          <w:iCs/>
          <w:sz w:val="22"/>
          <w:szCs w:val="22"/>
        </w:rPr>
        <w:t xml:space="preserve">.” </w:t>
      </w:r>
    </w:p>
    <w:p w:rsidR="0037326F" w:rsidRPr="00C21DA4" w:rsidRDefault="0037326F" w:rsidP="00496BDE">
      <w:pPr>
        <w:rPr>
          <w:rFonts w:ascii="Arial Narrow" w:eastAsia="Webdings" w:hAnsi="Arial Narrow"/>
          <w:b/>
          <w:sz w:val="22"/>
          <w:szCs w:val="22"/>
          <w:u w:val="single"/>
        </w:rPr>
      </w:pPr>
      <w:r w:rsidRPr="00C21DA4">
        <w:rPr>
          <w:rFonts w:ascii="Arial Narrow" w:eastAsia="Webdings" w:hAnsi="Arial Narrow"/>
          <w:b/>
          <w:sz w:val="22"/>
          <w:szCs w:val="22"/>
          <w:u w:val="single"/>
        </w:rPr>
        <w:t>Odpowiedź</w:t>
      </w:r>
    </w:p>
    <w:p w:rsidR="00063F87" w:rsidRPr="00063F87" w:rsidRDefault="00496BDE" w:rsidP="00496BDE">
      <w:pPr>
        <w:autoSpaceDE w:val="0"/>
        <w:autoSpaceDN w:val="0"/>
        <w:adjustRightInd w:val="0"/>
        <w:rPr>
          <w:rFonts w:ascii="Arial Narrow" w:hAnsi="Arial Narrow" w:cs="Helvetica-Bold"/>
          <w:bCs/>
          <w:sz w:val="22"/>
          <w:szCs w:val="22"/>
        </w:rPr>
      </w:pPr>
      <w:r w:rsidRPr="008C37BB">
        <w:rPr>
          <w:rFonts w:ascii="Arial Narrow" w:hAnsi="Arial Narrow" w:cs="Helvetica"/>
          <w:sz w:val="22"/>
          <w:szCs w:val="22"/>
        </w:rPr>
        <w:t xml:space="preserve">Zamawiający </w:t>
      </w:r>
      <w:r>
        <w:rPr>
          <w:rFonts w:ascii="Arial Narrow" w:hAnsi="Arial Narrow" w:cs="Helvetica"/>
          <w:sz w:val="22"/>
          <w:szCs w:val="22"/>
        </w:rPr>
        <w:t>zmienia</w:t>
      </w:r>
      <w:r w:rsidRPr="008C37BB">
        <w:rPr>
          <w:rFonts w:ascii="Arial Narrow" w:hAnsi="Arial Narrow" w:cs="Helvetica"/>
          <w:sz w:val="22"/>
          <w:szCs w:val="22"/>
        </w:rPr>
        <w:t xml:space="preserve"> zapisy umowne </w:t>
      </w:r>
      <w:r>
        <w:rPr>
          <w:rFonts w:ascii="Arial Narrow" w:hAnsi="Arial Narrow" w:cs="Helvetica"/>
          <w:sz w:val="22"/>
          <w:szCs w:val="22"/>
        </w:rPr>
        <w:t xml:space="preserve">w </w:t>
      </w:r>
      <w:r w:rsidRPr="00496BDE">
        <w:rPr>
          <w:rFonts w:ascii="Arial Narrow" w:hAnsi="Arial Narrow" w:cs="Helvetica"/>
          <w:sz w:val="22"/>
          <w:szCs w:val="22"/>
        </w:rPr>
        <w:t>powyższym zakresie</w:t>
      </w:r>
      <w:r>
        <w:rPr>
          <w:rFonts w:ascii="Arial Narrow" w:hAnsi="Arial Narrow" w:cs="Helvetica"/>
          <w:sz w:val="22"/>
          <w:szCs w:val="22"/>
        </w:rPr>
        <w:t xml:space="preserve"> </w:t>
      </w:r>
      <w:r w:rsidR="00063F87" w:rsidRPr="00063F87">
        <w:rPr>
          <w:rFonts w:ascii="Arial Narrow" w:hAnsi="Arial Narrow" w:cs="Helvetica"/>
          <w:sz w:val="22"/>
          <w:szCs w:val="22"/>
        </w:rPr>
        <w:t xml:space="preserve">zgodnie z sugestią Wykonawcy. </w:t>
      </w:r>
      <w:r w:rsidRPr="00063F87">
        <w:rPr>
          <w:rFonts w:ascii="Arial Narrow" w:hAnsi="Arial Narrow" w:cs="Helvetica-Bold"/>
          <w:bCs/>
          <w:sz w:val="22"/>
          <w:szCs w:val="22"/>
        </w:rPr>
        <w:t>§15 ust.3</w:t>
      </w:r>
      <w:r w:rsidR="00063F87" w:rsidRPr="00063F87">
        <w:rPr>
          <w:rFonts w:ascii="Arial Narrow" w:hAnsi="Arial Narrow" w:cs="Helvetica-Bold"/>
          <w:bCs/>
          <w:sz w:val="22"/>
          <w:szCs w:val="22"/>
        </w:rPr>
        <w:t xml:space="preserve"> przyjmuje brzmienie</w:t>
      </w:r>
      <w:r w:rsidRPr="00063F87">
        <w:rPr>
          <w:rFonts w:ascii="Arial Narrow" w:hAnsi="Arial Narrow" w:cs="Helvetica-Bold"/>
          <w:bCs/>
          <w:sz w:val="22"/>
          <w:szCs w:val="22"/>
        </w:rPr>
        <w:t>:</w:t>
      </w:r>
    </w:p>
    <w:p w:rsidR="00496BDE" w:rsidRPr="00063F87" w:rsidRDefault="00496BDE" w:rsidP="00496BDE">
      <w:pPr>
        <w:autoSpaceDE w:val="0"/>
        <w:autoSpaceDN w:val="0"/>
        <w:adjustRightInd w:val="0"/>
        <w:rPr>
          <w:rFonts w:ascii="Helvetica" w:hAnsi="Helvetica" w:cs="Helvetica"/>
        </w:rPr>
      </w:pPr>
      <w:r w:rsidRPr="00063F87">
        <w:rPr>
          <w:rFonts w:ascii="Arial Narrow" w:hAnsi="Arial Narrow" w:cs="Helvetica-Oblique"/>
          <w:i/>
          <w:iCs/>
          <w:sz w:val="22"/>
          <w:szCs w:val="22"/>
        </w:rPr>
        <w:t>„Okres gwarancji zostanie przedłu</w:t>
      </w:r>
      <w:r w:rsidRPr="00063F87">
        <w:rPr>
          <w:rFonts w:ascii="Arial Narrow" w:hAnsi="Arial Narrow" w:cs="Arial,Italic"/>
          <w:i/>
          <w:iCs/>
          <w:sz w:val="22"/>
          <w:szCs w:val="22"/>
        </w:rPr>
        <w:t>ż</w:t>
      </w:r>
      <w:r w:rsidRPr="00063F87">
        <w:rPr>
          <w:rFonts w:ascii="Arial Narrow" w:hAnsi="Arial Narrow" w:cs="Helvetica-Oblique"/>
          <w:i/>
          <w:iCs/>
          <w:sz w:val="22"/>
          <w:szCs w:val="22"/>
        </w:rPr>
        <w:t xml:space="preserve">ony o czas naprawy, </w:t>
      </w:r>
      <w:r w:rsidRPr="00063F87">
        <w:rPr>
          <w:rFonts w:ascii="Arial Narrow" w:hAnsi="Arial Narrow" w:cs="Helvetica-BoldOblique"/>
          <w:bCs/>
          <w:i/>
          <w:iCs/>
          <w:sz w:val="22"/>
          <w:szCs w:val="22"/>
        </w:rPr>
        <w:t>w ci</w:t>
      </w:r>
      <w:r w:rsidRPr="00063F87">
        <w:rPr>
          <w:rFonts w:ascii="Arial Narrow" w:hAnsi="Arial Narrow" w:cs="Arial,BoldItalic"/>
          <w:bCs/>
          <w:i/>
          <w:iCs/>
          <w:sz w:val="22"/>
          <w:szCs w:val="22"/>
        </w:rPr>
        <w:t>ą</w:t>
      </w:r>
      <w:r w:rsidRPr="00063F87">
        <w:rPr>
          <w:rFonts w:ascii="Arial Narrow" w:hAnsi="Arial Narrow" w:cs="Helvetica-BoldOblique"/>
          <w:bCs/>
          <w:i/>
          <w:iCs/>
          <w:sz w:val="22"/>
          <w:szCs w:val="22"/>
        </w:rPr>
        <w:t>gu którego wskutek wady rzeczy obj</w:t>
      </w:r>
      <w:r w:rsidRPr="00063F87">
        <w:rPr>
          <w:rFonts w:ascii="Arial Narrow" w:hAnsi="Arial Narrow" w:cs="Arial,BoldItalic"/>
          <w:bCs/>
          <w:i/>
          <w:iCs/>
          <w:sz w:val="22"/>
          <w:szCs w:val="22"/>
        </w:rPr>
        <w:t>ę</w:t>
      </w:r>
      <w:r w:rsidRPr="00063F87">
        <w:rPr>
          <w:rFonts w:ascii="Arial Narrow" w:hAnsi="Arial Narrow" w:cs="Helvetica-BoldOblique"/>
          <w:bCs/>
          <w:i/>
          <w:iCs/>
          <w:sz w:val="22"/>
          <w:szCs w:val="22"/>
        </w:rPr>
        <w:t>tej gwarancj</w:t>
      </w:r>
      <w:r w:rsidRPr="00063F87">
        <w:rPr>
          <w:rFonts w:ascii="Arial Narrow" w:hAnsi="Arial Narrow" w:cs="Arial,BoldItalic"/>
          <w:bCs/>
          <w:i/>
          <w:iCs/>
          <w:sz w:val="22"/>
          <w:szCs w:val="22"/>
        </w:rPr>
        <w:t xml:space="preserve">ą </w:t>
      </w:r>
      <w:r w:rsidRPr="00063F87">
        <w:rPr>
          <w:rFonts w:ascii="Arial Narrow" w:hAnsi="Arial Narrow" w:cs="Helvetica-BoldOblique"/>
          <w:bCs/>
          <w:i/>
          <w:iCs/>
          <w:sz w:val="22"/>
          <w:szCs w:val="22"/>
        </w:rPr>
        <w:t>Zamawiaj</w:t>
      </w:r>
      <w:r w:rsidRPr="00063F87">
        <w:rPr>
          <w:rFonts w:ascii="Arial Narrow" w:hAnsi="Arial Narrow" w:cs="Arial,BoldItalic"/>
          <w:bCs/>
          <w:i/>
          <w:iCs/>
          <w:sz w:val="22"/>
          <w:szCs w:val="22"/>
        </w:rPr>
        <w:t>ą</w:t>
      </w:r>
      <w:r w:rsidRPr="00063F87">
        <w:rPr>
          <w:rFonts w:ascii="Arial Narrow" w:hAnsi="Arial Narrow" w:cs="Helvetica-BoldOblique"/>
          <w:bCs/>
          <w:i/>
          <w:iCs/>
          <w:sz w:val="22"/>
          <w:szCs w:val="22"/>
        </w:rPr>
        <w:t>cy nie mógł z niej korzysta</w:t>
      </w:r>
      <w:r w:rsidRPr="00063F87">
        <w:rPr>
          <w:rFonts w:ascii="Arial Narrow" w:hAnsi="Arial Narrow" w:cs="Arial,BoldItalic"/>
          <w:bCs/>
          <w:i/>
          <w:iCs/>
          <w:sz w:val="22"/>
          <w:szCs w:val="22"/>
        </w:rPr>
        <w:t>ć</w:t>
      </w:r>
      <w:r w:rsidRPr="00063F87">
        <w:rPr>
          <w:rFonts w:ascii="Arial Narrow" w:hAnsi="Arial Narrow" w:cs="Helvetica-Oblique"/>
          <w:i/>
          <w:iCs/>
          <w:sz w:val="22"/>
          <w:szCs w:val="22"/>
        </w:rPr>
        <w:t>.”</w:t>
      </w:r>
    </w:p>
    <w:p w:rsidR="0037326F" w:rsidRPr="00063F87" w:rsidRDefault="0037326F" w:rsidP="00496BDE">
      <w:pPr>
        <w:autoSpaceDE w:val="0"/>
        <w:autoSpaceDN w:val="0"/>
        <w:adjustRightInd w:val="0"/>
        <w:rPr>
          <w:rFonts w:ascii="Helvetica" w:hAnsi="Helvetica" w:cs="Helvetica"/>
        </w:rPr>
      </w:pPr>
    </w:p>
    <w:p w:rsidR="00063F87" w:rsidRDefault="00063F87">
      <w:pPr>
        <w:rPr>
          <w:rFonts w:ascii="Arial Narrow" w:eastAsia="Webdings" w:hAnsi="Arial Narrow"/>
          <w:b/>
          <w:sz w:val="22"/>
          <w:szCs w:val="22"/>
          <w:u w:val="single"/>
        </w:rPr>
      </w:pPr>
      <w:r>
        <w:rPr>
          <w:rFonts w:ascii="Arial Narrow" w:eastAsia="Webdings" w:hAnsi="Arial Narrow"/>
          <w:b/>
          <w:sz w:val="22"/>
          <w:szCs w:val="22"/>
          <w:u w:val="single"/>
        </w:rPr>
        <w:br w:type="page"/>
      </w:r>
    </w:p>
    <w:p w:rsidR="0037326F" w:rsidRPr="00C21DA4" w:rsidRDefault="0037326F" w:rsidP="00496BDE">
      <w:pPr>
        <w:rPr>
          <w:rFonts w:ascii="Arial Narrow" w:eastAsia="Webdings" w:hAnsi="Arial Narrow"/>
          <w:b/>
          <w:sz w:val="22"/>
          <w:szCs w:val="22"/>
          <w:u w:val="single"/>
        </w:rPr>
      </w:pPr>
      <w:r w:rsidRPr="00C21DA4">
        <w:rPr>
          <w:rFonts w:ascii="Arial Narrow" w:eastAsia="Webdings" w:hAnsi="Arial Narrow"/>
          <w:b/>
          <w:sz w:val="22"/>
          <w:szCs w:val="22"/>
          <w:u w:val="single"/>
        </w:rPr>
        <w:lastRenderedPageBreak/>
        <w:t>Pytanie nr 13</w:t>
      </w:r>
    </w:p>
    <w:p w:rsidR="0037326F" w:rsidRPr="00C21DA4" w:rsidRDefault="0037326F" w:rsidP="00063F87">
      <w:pPr>
        <w:jc w:val="both"/>
        <w:rPr>
          <w:rFonts w:ascii="Arial Narrow" w:hAnsi="Arial Narrow" w:cs="Helvetica"/>
          <w:sz w:val="22"/>
          <w:szCs w:val="22"/>
        </w:rPr>
      </w:pPr>
      <w:r w:rsidRPr="00C21DA4">
        <w:rPr>
          <w:rFonts w:ascii="Arial Narrow" w:hAnsi="Arial Narrow" w:cs="Helvetica"/>
          <w:sz w:val="22"/>
          <w:szCs w:val="22"/>
        </w:rPr>
        <w:t>Wnosimy o modyfikację zapisów §16 ust.</w:t>
      </w:r>
      <w:r w:rsidR="00063F87">
        <w:rPr>
          <w:rFonts w:ascii="Arial Narrow" w:hAnsi="Arial Narrow" w:cs="Helvetica"/>
          <w:sz w:val="22"/>
          <w:szCs w:val="22"/>
        </w:rPr>
        <w:t xml:space="preserve"> </w:t>
      </w:r>
      <w:r w:rsidRPr="00C21DA4">
        <w:rPr>
          <w:rFonts w:ascii="Arial Narrow" w:hAnsi="Arial Narrow" w:cs="Helvetica"/>
          <w:sz w:val="22"/>
          <w:szCs w:val="22"/>
        </w:rPr>
        <w:t>2 lit.</w:t>
      </w:r>
      <w:r w:rsidR="00063F87">
        <w:rPr>
          <w:rFonts w:ascii="Arial Narrow" w:hAnsi="Arial Narrow" w:cs="Helvetica"/>
          <w:sz w:val="22"/>
          <w:szCs w:val="22"/>
        </w:rPr>
        <w:t xml:space="preserve"> </w:t>
      </w:r>
      <w:r w:rsidRPr="00C21DA4">
        <w:rPr>
          <w:rFonts w:ascii="Arial Narrow" w:hAnsi="Arial Narrow" w:cs="Helvetica"/>
          <w:sz w:val="22"/>
          <w:szCs w:val="22"/>
        </w:rPr>
        <w:t>c wzoru umowy dotyczących odbioru robót wykonanych do dnia odst</w:t>
      </w:r>
      <w:r w:rsidRPr="00C21DA4">
        <w:rPr>
          <w:rFonts w:ascii="Arial Narrow" w:hAnsi="Arial Narrow"/>
          <w:sz w:val="22"/>
          <w:szCs w:val="22"/>
        </w:rPr>
        <w:t>ą</w:t>
      </w:r>
      <w:r w:rsidRPr="00C21DA4">
        <w:rPr>
          <w:rFonts w:ascii="Arial Narrow" w:hAnsi="Arial Narrow" w:cs="Helvetica"/>
          <w:sz w:val="22"/>
          <w:szCs w:val="22"/>
        </w:rPr>
        <w:t>pienia. Zamawiaj</w:t>
      </w:r>
      <w:r w:rsidRPr="00C21DA4">
        <w:rPr>
          <w:rFonts w:ascii="Arial Narrow" w:hAnsi="Arial Narrow"/>
          <w:sz w:val="22"/>
          <w:szCs w:val="22"/>
        </w:rPr>
        <w:t>ą</w:t>
      </w:r>
      <w:r w:rsidRPr="00C21DA4">
        <w:rPr>
          <w:rFonts w:ascii="Arial Narrow" w:hAnsi="Arial Narrow" w:cs="Helvetica"/>
          <w:sz w:val="22"/>
          <w:szCs w:val="22"/>
        </w:rPr>
        <w:t xml:space="preserve">cy wskazuje tam, </w:t>
      </w:r>
      <w:r w:rsidRPr="00C21DA4">
        <w:rPr>
          <w:rFonts w:ascii="Arial Narrow" w:hAnsi="Arial Narrow"/>
          <w:sz w:val="22"/>
          <w:szCs w:val="22"/>
        </w:rPr>
        <w:t>ż</w:t>
      </w:r>
      <w:r w:rsidRPr="00C21DA4">
        <w:rPr>
          <w:rFonts w:ascii="Arial Narrow" w:hAnsi="Arial Narrow" w:cs="Helvetica"/>
          <w:sz w:val="22"/>
          <w:szCs w:val="22"/>
        </w:rPr>
        <w:t>e Wykonawca ma prawo zgłosi</w:t>
      </w:r>
      <w:r w:rsidRPr="00C21DA4">
        <w:rPr>
          <w:rFonts w:ascii="Arial Narrow" w:hAnsi="Arial Narrow"/>
          <w:sz w:val="22"/>
          <w:szCs w:val="22"/>
        </w:rPr>
        <w:t xml:space="preserve">ć </w:t>
      </w:r>
      <w:r w:rsidRPr="00C21DA4">
        <w:rPr>
          <w:rFonts w:ascii="Arial Narrow" w:hAnsi="Arial Narrow" w:cs="Helvetica"/>
          <w:sz w:val="22"/>
          <w:szCs w:val="22"/>
        </w:rPr>
        <w:t>do odbioru roboty tylko w sytuacji, je</w:t>
      </w:r>
      <w:r w:rsidRPr="00C21DA4">
        <w:rPr>
          <w:rFonts w:ascii="Arial Narrow" w:hAnsi="Arial Narrow"/>
          <w:sz w:val="22"/>
          <w:szCs w:val="22"/>
        </w:rPr>
        <w:t>ś</w:t>
      </w:r>
      <w:r w:rsidRPr="00C21DA4">
        <w:rPr>
          <w:rFonts w:ascii="Arial Narrow" w:hAnsi="Arial Narrow" w:cs="Helvetica"/>
          <w:sz w:val="22"/>
          <w:szCs w:val="22"/>
        </w:rPr>
        <w:t>li odst</w:t>
      </w:r>
      <w:r w:rsidRPr="00C21DA4">
        <w:rPr>
          <w:rFonts w:ascii="Arial Narrow" w:hAnsi="Arial Narrow"/>
          <w:sz w:val="22"/>
          <w:szCs w:val="22"/>
        </w:rPr>
        <w:t>ą</w:t>
      </w:r>
      <w:r w:rsidRPr="00C21DA4">
        <w:rPr>
          <w:rFonts w:ascii="Arial Narrow" w:hAnsi="Arial Narrow" w:cs="Helvetica"/>
          <w:sz w:val="22"/>
          <w:szCs w:val="22"/>
        </w:rPr>
        <w:t>pienie od Umowy nast</w:t>
      </w:r>
      <w:r w:rsidRPr="00C21DA4">
        <w:rPr>
          <w:rFonts w:ascii="Arial Narrow" w:hAnsi="Arial Narrow"/>
          <w:sz w:val="22"/>
          <w:szCs w:val="22"/>
        </w:rPr>
        <w:t>ą</w:t>
      </w:r>
      <w:r w:rsidRPr="00C21DA4">
        <w:rPr>
          <w:rFonts w:ascii="Arial Narrow" w:hAnsi="Arial Narrow" w:cs="Helvetica"/>
          <w:sz w:val="22"/>
          <w:szCs w:val="22"/>
        </w:rPr>
        <w:t>piło z przyczyn, za które Wykonawca nie ponosi odpowiedzialno</w:t>
      </w:r>
      <w:r w:rsidRPr="00C21DA4">
        <w:rPr>
          <w:rFonts w:ascii="Arial Narrow" w:hAnsi="Arial Narrow"/>
          <w:sz w:val="22"/>
          <w:szCs w:val="22"/>
        </w:rPr>
        <w:t>ś</w:t>
      </w:r>
      <w:r w:rsidRPr="00C21DA4">
        <w:rPr>
          <w:rFonts w:ascii="Arial Narrow" w:hAnsi="Arial Narrow" w:cs="Helvetica"/>
          <w:sz w:val="22"/>
          <w:szCs w:val="22"/>
        </w:rPr>
        <w:t>ci. A co w przypadku odst</w:t>
      </w:r>
      <w:r w:rsidRPr="00C21DA4">
        <w:rPr>
          <w:rFonts w:ascii="Arial Narrow" w:hAnsi="Arial Narrow"/>
          <w:sz w:val="22"/>
          <w:szCs w:val="22"/>
        </w:rPr>
        <w:t>ą</w:t>
      </w:r>
      <w:r w:rsidRPr="00C21DA4">
        <w:rPr>
          <w:rFonts w:ascii="Arial Narrow" w:hAnsi="Arial Narrow" w:cs="Helvetica"/>
          <w:sz w:val="22"/>
          <w:szCs w:val="22"/>
        </w:rPr>
        <w:t>pienia od umowy z winy Wykonawcy? Przecie</w:t>
      </w:r>
      <w:r w:rsidRPr="00C21DA4">
        <w:rPr>
          <w:rFonts w:ascii="Arial Narrow" w:hAnsi="Arial Narrow"/>
          <w:sz w:val="22"/>
          <w:szCs w:val="22"/>
        </w:rPr>
        <w:t xml:space="preserve">ż </w:t>
      </w:r>
      <w:r w:rsidRPr="00C21DA4">
        <w:rPr>
          <w:rFonts w:ascii="Arial Narrow" w:hAnsi="Arial Narrow" w:cs="Helvetica"/>
          <w:sz w:val="22"/>
          <w:szCs w:val="22"/>
        </w:rPr>
        <w:t>je</w:t>
      </w:r>
      <w:r w:rsidRPr="00C21DA4">
        <w:rPr>
          <w:rFonts w:ascii="Arial Narrow" w:hAnsi="Arial Narrow"/>
          <w:sz w:val="22"/>
          <w:szCs w:val="22"/>
        </w:rPr>
        <w:t>ś</w:t>
      </w:r>
      <w:r w:rsidRPr="00C21DA4">
        <w:rPr>
          <w:rFonts w:ascii="Arial Narrow" w:hAnsi="Arial Narrow" w:cs="Helvetica"/>
          <w:sz w:val="22"/>
          <w:szCs w:val="22"/>
        </w:rPr>
        <w:t>li Zamawiaj</w:t>
      </w:r>
      <w:r w:rsidRPr="00C21DA4">
        <w:rPr>
          <w:rFonts w:ascii="Arial Narrow" w:hAnsi="Arial Narrow"/>
          <w:sz w:val="22"/>
          <w:szCs w:val="22"/>
        </w:rPr>
        <w:t>ą</w:t>
      </w:r>
      <w:r w:rsidRPr="00C21DA4">
        <w:rPr>
          <w:rFonts w:ascii="Arial Narrow" w:hAnsi="Arial Narrow" w:cs="Helvetica"/>
          <w:sz w:val="22"/>
          <w:szCs w:val="22"/>
        </w:rPr>
        <w:t>cy zdecyduje si</w:t>
      </w:r>
      <w:r w:rsidRPr="00C21DA4">
        <w:rPr>
          <w:rFonts w:ascii="Arial Narrow" w:hAnsi="Arial Narrow"/>
          <w:sz w:val="22"/>
          <w:szCs w:val="22"/>
        </w:rPr>
        <w:t xml:space="preserve">ę </w:t>
      </w:r>
      <w:r w:rsidRPr="00C21DA4">
        <w:rPr>
          <w:rFonts w:ascii="Arial Narrow" w:hAnsi="Arial Narrow" w:cs="Helvetica"/>
          <w:sz w:val="22"/>
          <w:szCs w:val="22"/>
        </w:rPr>
        <w:t>zatrzyma</w:t>
      </w:r>
      <w:r w:rsidRPr="00C21DA4">
        <w:rPr>
          <w:rFonts w:ascii="Arial Narrow" w:hAnsi="Arial Narrow"/>
          <w:sz w:val="22"/>
          <w:szCs w:val="22"/>
        </w:rPr>
        <w:t xml:space="preserve">ć </w:t>
      </w:r>
      <w:r w:rsidRPr="00C21DA4">
        <w:rPr>
          <w:rFonts w:ascii="Arial Narrow" w:hAnsi="Arial Narrow" w:cs="Helvetica"/>
          <w:sz w:val="22"/>
          <w:szCs w:val="22"/>
        </w:rPr>
        <w:t>wykonane elementy umowy, to powinien rozliczy</w:t>
      </w:r>
      <w:r w:rsidRPr="00C21DA4">
        <w:rPr>
          <w:rFonts w:ascii="Arial Narrow" w:hAnsi="Arial Narrow"/>
          <w:sz w:val="22"/>
          <w:szCs w:val="22"/>
        </w:rPr>
        <w:t xml:space="preserve">ć </w:t>
      </w:r>
      <w:r w:rsidRPr="00C21DA4">
        <w:rPr>
          <w:rFonts w:ascii="Arial Narrow" w:hAnsi="Arial Narrow" w:cs="Helvetica"/>
          <w:sz w:val="22"/>
          <w:szCs w:val="22"/>
        </w:rPr>
        <w:t>si</w:t>
      </w:r>
      <w:r w:rsidRPr="00C21DA4">
        <w:rPr>
          <w:rFonts w:ascii="Arial Narrow" w:hAnsi="Arial Narrow"/>
          <w:sz w:val="22"/>
          <w:szCs w:val="22"/>
        </w:rPr>
        <w:t xml:space="preserve">ę </w:t>
      </w:r>
      <w:r w:rsidRPr="00C21DA4">
        <w:rPr>
          <w:rFonts w:ascii="Arial Narrow" w:hAnsi="Arial Narrow" w:cs="Helvetica"/>
          <w:sz w:val="22"/>
          <w:szCs w:val="22"/>
        </w:rPr>
        <w:t>za nie z</w:t>
      </w:r>
      <w:r w:rsidR="00063F87">
        <w:rPr>
          <w:rFonts w:ascii="Arial Narrow" w:hAnsi="Arial Narrow" w:cs="Helvetica"/>
          <w:sz w:val="22"/>
          <w:szCs w:val="22"/>
        </w:rPr>
        <w:t> </w:t>
      </w:r>
      <w:r w:rsidRPr="00C21DA4">
        <w:rPr>
          <w:rFonts w:ascii="Arial Narrow" w:hAnsi="Arial Narrow" w:cs="Helvetica"/>
          <w:sz w:val="22"/>
          <w:szCs w:val="22"/>
        </w:rPr>
        <w:t>Wykonawc</w:t>
      </w:r>
      <w:r w:rsidRPr="00C21DA4">
        <w:rPr>
          <w:rFonts w:ascii="Arial Narrow" w:hAnsi="Arial Narrow"/>
          <w:sz w:val="22"/>
          <w:szCs w:val="22"/>
        </w:rPr>
        <w:t>ą</w:t>
      </w:r>
      <w:r w:rsidRPr="00C21DA4">
        <w:rPr>
          <w:rFonts w:ascii="Arial Narrow" w:hAnsi="Arial Narrow" w:cs="Helvetica"/>
          <w:sz w:val="22"/>
          <w:szCs w:val="22"/>
        </w:rPr>
        <w:t>, bez wzgl</w:t>
      </w:r>
      <w:r w:rsidRPr="00C21DA4">
        <w:rPr>
          <w:rFonts w:ascii="Arial Narrow" w:hAnsi="Arial Narrow"/>
          <w:sz w:val="22"/>
          <w:szCs w:val="22"/>
        </w:rPr>
        <w:t>ę</w:t>
      </w:r>
      <w:r w:rsidRPr="00C21DA4">
        <w:rPr>
          <w:rFonts w:ascii="Arial Narrow" w:hAnsi="Arial Narrow" w:cs="Helvetica"/>
          <w:sz w:val="22"/>
          <w:szCs w:val="22"/>
        </w:rPr>
        <w:t>du na przyczyn</w:t>
      </w:r>
      <w:r w:rsidRPr="00C21DA4">
        <w:rPr>
          <w:rFonts w:ascii="Arial Narrow" w:hAnsi="Arial Narrow"/>
          <w:sz w:val="22"/>
          <w:szCs w:val="22"/>
        </w:rPr>
        <w:t xml:space="preserve">ę </w:t>
      </w:r>
      <w:r w:rsidRPr="00C21DA4">
        <w:rPr>
          <w:rFonts w:ascii="Arial Narrow" w:hAnsi="Arial Narrow" w:cs="Helvetica"/>
          <w:sz w:val="22"/>
          <w:szCs w:val="22"/>
        </w:rPr>
        <w:t>odst</w:t>
      </w:r>
      <w:r w:rsidRPr="00C21DA4">
        <w:rPr>
          <w:rFonts w:ascii="Arial Narrow" w:hAnsi="Arial Narrow"/>
          <w:sz w:val="22"/>
          <w:szCs w:val="22"/>
        </w:rPr>
        <w:t>ą</w:t>
      </w:r>
      <w:r w:rsidRPr="00C21DA4">
        <w:rPr>
          <w:rFonts w:ascii="Arial Narrow" w:hAnsi="Arial Narrow" w:cs="Helvetica"/>
          <w:sz w:val="22"/>
          <w:szCs w:val="22"/>
        </w:rPr>
        <w:t>pienia, tj. równie</w:t>
      </w:r>
      <w:r w:rsidRPr="00C21DA4">
        <w:rPr>
          <w:rFonts w:ascii="Arial Narrow" w:hAnsi="Arial Narrow"/>
          <w:sz w:val="22"/>
          <w:szCs w:val="22"/>
        </w:rPr>
        <w:t xml:space="preserve">ż </w:t>
      </w:r>
      <w:r w:rsidRPr="00C21DA4">
        <w:rPr>
          <w:rFonts w:ascii="Arial Narrow" w:hAnsi="Arial Narrow" w:cs="Helvetica"/>
          <w:sz w:val="22"/>
          <w:szCs w:val="22"/>
        </w:rPr>
        <w:t>w sytuacji, gdy odst</w:t>
      </w:r>
      <w:r w:rsidRPr="00C21DA4">
        <w:rPr>
          <w:rFonts w:ascii="Arial Narrow" w:hAnsi="Arial Narrow"/>
          <w:sz w:val="22"/>
          <w:szCs w:val="22"/>
        </w:rPr>
        <w:t>ą</w:t>
      </w:r>
      <w:r w:rsidRPr="00C21DA4">
        <w:rPr>
          <w:rFonts w:ascii="Arial Narrow" w:hAnsi="Arial Narrow" w:cs="Helvetica"/>
          <w:sz w:val="22"/>
          <w:szCs w:val="22"/>
        </w:rPr>
        <w:t>pienie nast</w:t>
      </w:r>
      <w:r w:rsidRPr="00C21DA4">
        <w:rPr>
          <w:rFonts w:ascii="Arial Narrow" w:hAnsi="Arial Narrow"/>
          <w:sz w:val="22"/>
          <w:szCs w:val="22"/>
        </w:rPr>
        <w:t>ą</w:t>
      </w:r>
      <w:r w:rsidRPr="00C21DA4">
        <w:rPr>
          <w:rFonts w:ascii="Arial Narrow" w:hAnsi="Arial Narrow" w:cs="Helvetica"/>
          <w:sz w:val="22"/>
          <w:szCs w:val="22"/>
        </w:rPr>
        <w:t>pi z winy Wykonawcy.</w:t>
      </w:r>
    </w:p>
    <w:p w:rsidR="0037326F" w:rsidRPr="00C21DA4" w:rsidRDefault="0037326F" w:rsidP="00063F87">
      <w:pPr>
        <w:jc w:val="both"/>
        <w:rPr>
          <w:rFonts w:ascii="Arial Narrow" w:eastAsia="Webdings" w:hAnsi="Arial Narrow"/>
          <w:sz w:val="22"/>
          <w:szCs w:val="22"/>
        </w:rPr>
      </w:pPr>
      <w:r w:rsidRPr="00C21DA4">
        <w:rPr>
          <w:rFonts w:ascii="Arial Narrow" w:hAnsi="Arial Narrow" w:cs="Helvetica"/>
          <w:sz w:val="22"/>
          <w:szCs w:val="22"/>
        </w:rPr>
        <w:t>Podobnie w obu przypadkach Wykonawca powinien mie</w:t>
      </w:r>
      <w:r w:rsidRPr="00C21DA4">
        <w:rPr>
          <w:rFonts w:ascii="Arial Narrow" w:hAnsi="Arial Narrow"/>
          <w:sz w:val="22"/>
          <w:szCs w:val="22"/>
        </w:rPr>
        <w:t xml:space="preserve">ć </w:t>
      </w:r>
      <w:r w:rsidRPr="00C21DA4">
        <w:rPr>
          <w:rFonts w:ascii="Arial Narrow" w:hAnsi="Arial Narrow" w:cs="Helvetica"/>
          <w:sz w:val="22"/>
          <w:szCs w:val="22"/>
        </w:rPr>
        <w:t>prawo zgłoszenia do odbioru prac wykonanych do dnia odst</w:t>
      </w:r>
      <w:r w:rsidRPr="00C21DA4">
        <w:rPr>
          <w:rFonts w:ascii="Arial Narrow" w:hAnsi="Arial Narrow"/>
          <w:sz w:val="22"/>
          <w:szCs w:val="22"/>
        </w:rPr>
        <w:t>ą</w:t>
      </w:r>
      <w:r w:rsidR="00063F87">
        <w:rPr>
          <w:rFonts w:ascii="Arial Narrow" w:hAnsi="Arial Narrow" w:cs="Helvetica"/>
          <w:sz w:val="22"/>
          <w:szCs w:val="22"/>
        </w:rPr>
        <w:t>pienia, a </w:t>
      </w:r>
      <w:r w:rsidRPr="00C21DA4">
        <w:rPr>
          <w:rFonts w:ascii="Arial Narrow" w:hAnsi="Arial Narrow" w:cs="Helvetica"/>
          <w:sz w:val="22"/>
          <w:szCs w:val="22"/>
        </w:rPr>
        <w:t>jeszcze nie odebranych. Zamawiaj</w:t>
      </w:r>
      <w:r w:rsidRPr="00C21DA4">
        <w:rPr>
          <w:rFonts w:ascii="Arial Narrow" w:hAnsi="Arial Narrow"/>
          <w:sz w:val="22"/>
          <w:szCs w:val="22"/>
        </w:rPr>
        <w:t>ą</w:t>
      </w:r>
      <w:r w:rsidRPr="00C21DA4">
        <w:rPr>
          <w:rFonts w:ascii="Arial Narrow" w:hAnsi="Arial Narrow" w:cs="Helvetica"/>
          <w:sz w:val="22"/>
          <w:szCs w:val="22"/>
        </w:rPr>
        <w:t>cy ma do dyspozycji inne zapisy umowne, które zabezpieczaj</w:t>
      </w:r>
      <w:r w:rsidRPr="00C21DA4">
        <w:rPr>
          <w:rFonts w:ascii="Arial Narrow" w:hAnsi="Arial Narrow"/>
          <w:sz w:val="22"/>
          <w:szCs w:val="22"/>
        </w:rPr>
        <w:t xml:space="preserve">ą </w:t>
      </w:r>
      <w:r w:rsidRPr="00C21DA4">
        <w:rPr>
          <w:rFonts w:ascii="Arial Narrow" w:hAnsi="Arial Narrow" w:cs="Helvetica"/>
          <w:sz w:val="22"/>
          <w:szCs w:val="22"/>
        </w:rPr>
        <w:t>go na okoliczno</w:t>
      </w:r>
      <w:r w:rsidRPr="00C21DA4">
        <w:rPr>
          <w:rFonts w:ascii="Arial Narrow" w:hAnsi="Arial Narrow"/>
          <w:sz w:val="22"/>
          <w:szCs w:val="22"/>
        </w:rPr>
        <w:t xml:space="preserve">ść </w:t>
      </w:r>
      <w:r w:rsidRPr="00C21DA4">
        <w:rPr>
          <w:rFonts w:ascii="Arial Narrow" w:hAnsi="Arial Narrow" w:cs="Helvetica"/>
          <w:sz w:val="22"/>
          <w:szCs w:val="22"/>
        </w:rPr>
        <w:t>bł</w:t>
      </w:r>
      <w:r w:rsidRPr="00C21DA4">
        <w:rPr>
          <w:rFonts w:ascii="Arial Narrow" w:hAnsi="Arial Narrow"/>
          <w:sz w:val="22"/>
          <w:szCs w:val="22"/>
        </w:rPr>
        <w:t>ę</w:t>
      </w:r>
      <w:r w:rsidRPr="00C21DA4">
        <w:rPr>
          <w:rFonts w:ascii="Arial Narrow" w:hAnsi="Arial Narrow" w:cs="Helvetica"/>
          <w:sz w:val="22"/>
          <w:szCs w:val="22"/>
        </w:rPr>
        <w:t>dnie czy wadliwie wykonanych prac (np. mo</w:t>
      </w:r>
      <w:r w:rsidRPr="00C21DA4">
        <w:rPr>
          <w:rFonts w:ascii="Arial Narrow" w:hAnsi="Arial Narrow"/>
          <w:sz w:val="22"/>
          <w:szCs w:val="22"/>
        </w:rPr>
        <w:t>ż</w:t>
      </w:r>
      <w:r w:rsidRPr="00C21DA4">
        <w:rPr>
          <w:rFonts w:ascii="Arial Narrow" w:hAnsi="Arial Narrow" w:cs="Helvetica"/>
          <w:sz w:val="22"/>
          <w:szCs w:val="22"/>
        </w:rPr>
        <w:t>liwo</w:t>
      </w:r>
      <w:r w:rsidRPr="00C21DA4">
        <w:rPr>
          <w:rFonts w:ascii="Arial Narrow" w:hAnsi="Arial Narrow"/>
          <w:sz w:val="22"/>
          <w:szCs w:val="22"/>
        </w:rPr>
        <w:t xml:space="preserve">ść </w:t>
      </w:r>
      <w:r w:rsidRPr="00C21DA4">
        <w:rPr>
          <w:rFonts w:ascii="Arial Narrow" w:hAnsi="Arial Narrow" w:cs="Helvetica"/>
          <w:sz w:val="22"/>
          <w:szCs w:val="22"/>
        </w:rPr>
        <w:t xml:space="preserve">nie dokonania odbioru elementów robót wadliwych czy </w:t>
      </w:r>
      <w:r w:rsidRPr="00C21DA4">
        <w:rPr>
          <w:rFonts w:ascii="Arial Narrow" w:hAnsi="Arial Narrow"/>
          <w:sz w:val="22"/>
          <w:szCs w:val="22"/>
        </w:rPr>
        <w:t>żą</w:t>
      </w:r>
      <w:r w:rsidRPr="00C21DA4">
        <w:rPr>
          <w:rFonts w:ascii="Arial Narrow" w:hAnsi="Arial Narrow" w:cs="Helvetica"/>
          <w:sz w:val="22"/>
          <w:szCs w:val="22"/>
        </w:rPr>
        <w:t>dania usuni</w:t>
      </w:r>
      <w:r w:rsidRPr="00C21DA4">
        <w:rPr>
          <w:rFonts w:ascii="Arial Narrow" w:hAnsi="Arial Narrow"/>
          <w:sz w:val="22"/>
          <w:szCs w:val="22"/>
        </w:rPr>
        <w:t>ę</w:t>
      </w:r>
      <w:r w:rsidR="00063F87">
        <w:rPr>
          <w:rFonts w:ascii="Arial Narrow" w:hAnsi="Arial Narrow" w:cs="Helvetica"/>
          <w:sz w:val="22"/>
          <w:szCs w:val="22"/>
        </w:rPr>
        <w:t>cia wady), a </w:t>
      </w:r>
      <w:r w:rsidRPr="00C21DA4">
        <w:rPr>
          <w:rFonts w:ascii="Arial Narrow" w:hAnsi="Arial Narrow" w:cs="Helvetica"/>
          <w:sz w:val="22"/>
          <w:szCs w:val="22"/>
        </w:rPr>
        <w:t>tak</w:t>
      </w:r>
      <w:r w:rsidRPr="00C21DA4">
        <w:rPr>
          <w:rFonts w:ascii="Arial Narrow" w:hAnsi="Arial Narrow"/>
          <w:sz w:val="22"/>
          <w:szCs w:val="22"/>
        </w:rPr>
        <w:t>ż</w:t>
      </w:r>
      <w:r w:rsidRPr="00C21DA4">
        <w:rPr>
          <w:rFonts w:ascii="Arial Narrow" w:hAnsi="Arial Narrow" w:cs="Helvetica"/>
          <w:sz w:val="22"/>
          <w:szCs w:val="22"/>
        </w:rPr>
        <w:t>e na okoliczno</w:t>
      </w:r>
      <w:r w:rsidRPr="00C21DA4">
        <w:rPr>
          <w:rFonts w:ascii="Arial Narrow" w:hAnsi="Arial Narrow"/>
          <w:sz w:val="22"/>
          <w:szCs w:val="22"/>
        </w:rPr>
        <w:t xml:space="preserve">ść </w:t>
      </w:r>
      <w:r w:rsidRPr="00C21DA4">
        <w:rPr>
          <w:rFonts w:ascii="Arial Narrow" w:hAnsi="Arial Narrow" w:cs="Helvetica"/>
          <w:sz w:val="22"/>
          <w:szCs w:val="22"/>
        </w:rPr>
        <w:t>odst</w:t>
      </w:r>
      <w:r w:rsidRPr="00C21DA4">
        <w:rPr>
          <w:rFonts w:ascii="Arial Narrow" w:hAnsi="Arial Narrow"/>
          <w:sz w:val="22"/>
          <w:szCs w:val="22"/>
        </w:rPr>
        <w:t>ą</w:t>
      </w:r>
      <w:r w:rsidRPr="00C21DA4">
        <w:rPr>
          <w:rFonts w:ascii="Arial Narrow" w:hAnsi="Arial Narrow" w:cs="Helvetica"/>
          <w:sz w:val="22"/>
          <w:szCs w:val="22"/>
        </w:rPr>
        <w:t>pienia z winy Wykonawcy (np. naliczenie kary Wykonawcy za odst</w:t>
      </w:r>
      <w:r w:rsidRPr="00C21DA4">
        <w:rPr>
          <w:rFonts w:ascii="Arial Narrow" w:hAnsi="Arial Narrow"/>
          <w:sz w:val="22"/>
          <w:szCs w:val="22"/>
        </w:rPr>
        <w:t>ą</w:t>
      </w:r>
      <w:r w:rsidRPr="00C21DA4">
        <w:rPr>
          <w:rFonts w:ascii="Arial Narrow" w:hAnsi="Arial Narrow" w:cs="Helvetica"/>
          <w:sz w:val="22"/>
          <w:szCs w:val="22"/>
        </w:rPr>
        <w:t>pienie z jego winy). W zwi</w:t>
      </w:r>
      <w:r w:rsidRPr="00C21DA4">
        <w:rPr>
          <w:rFonts w:ascii="Arial Narrow" w:hAnsi="Arial Narrow"/>
          <w:sz w:val="22"/>
          <w:szCs w:val="22"/>
        </w:rPr>
        <w:t>ą</w:t>
      </w:r>
      <w:r w:rsidRPr="00C21DA4">
        <w:rPr>
          <w:rFonts w:ascii="Arial Narrow" w:hAnsi="Arial Narrow" w:cs="Helvetica"/>
          <w:sz w:val="22"/>
          <w:szCs w:val="22"/>
        </w:rPr>
        <w:t>zku z</w:t>
      </w:r>
      <w:r w:rsidR="00063F87">
        <w:rPr>
          <w:rFonts w:ascii="Arial Narrow" w:hAnsi="Arial Narrow" w:cs="Helvetica"/>
          <w:sz w:val="22"/>
          <w:szCs w:val="22"/>
        </w:rPr>
        <w:t> </w:t>
      </w:r>
      <w:r w:rsidRPr="00C21DA4">
        <w:rPr>
          <w:rFonts w:ascii="Arial Narrow" w:hAnsi="Arial Narrow" w:cs="Helvetica"/>
          <w:sz w:val="22"/>
          <w:szCs w:val="22"/>
        </w:rPr>
        <w:t>powy</w:t>
      </w:r>
      <w:r w:rsidRPr="00C21DA4">
        <w:rPr>
          <w:rFonts w:ascii="Arial Narrow" w:hAnsi="Arial Narrow"/>
          <w:sz w:val="22"/>
          <w:szCs w:val="22"/>
        </w:rPr>
        <w:t>ż</w:t>
      </w:r>
      <w:r w:rsidRPr="00C21DA4">
        <w:rPr>
          <w:rFonts w:ascii="Arial Narrow" w:hAnsi="Arial Narrow" w:cs="Helvetica"/>
          <w:sz w:val="22"/>
          <w:szCs w:val="22"/>
        </w:rPr>
        <w:t>szym prosimy o wykre</w:t>
      </w:r>
      <w:r w:rsidRPr="00C21DA4">
        <w:rPr>
          <w:rFonts w:ascii="Arial Narrow" w:hAnsi="Arial Narrow"/>
          <w:sz w:val="22"/>
          <w:szCs w:val="22"/>
        </w:rPr>
        <w:t>ś</w:t>
      </w:r>
      <w:r w:rsidRPr="00C21DA4">
        <w:rPr>
          <w:rFonts w:ascii="Arial Narrow" w:hAnsi="Arial Narrow" w:cs="Helvetica"/>
          <w:sz w:val="22"/>
          <w:szCs w:val="22"/>
        </w:rPr>
        <w:t xml:space="preserve">lenie z </w:t>
      </w:r>
      <w:r w:rsidRPr="00C21DA4">
        <w:rPr>
          <w:rFonts w:ascii="Arial Narrow" w:hAnsi="Arial Narrow" w:cs="Helvetica-Bold"/>
          <w:b/>
          <w:bCs/>
          <w:sz w:val="22"/>
          <w:szCs w:val="22"/>
        </w:rPr>
        <w:t>§16 ust.</w:t>
      </w:r>
      <w:r w:rsidR="00063F87">
        <w:rPr>
          <w:rFonts w:ascii="Arial Narrow" w:hAnsi="Arial Narrow" w:cs="Helvetica-Bold"/>
          <w:b/>
          <w:bCs/>
          <w:sz w:val="22"/>
          <w:szCs w:val="22"/>
        </w:rPr>
        <w:t xml:space="preserve"> </w:t>
      </w:r>
      <w:r w:rsidRPr="00C21DA4">
        <w:rPr>
          <w:rFonts w:ascii="Arial Narrow" w:hAnsi="Arial Narrow" w:cs="Helvetica-Bold"/>
          <w:b/>
          <w:bCs/>
          <w:sz w:val="22"/>
          <w:szCs w:val="22"/>
        </w:rPr>
        <w:t>2 lit.</w:t>
      </w:r>
      <w:r w:rsidR="00063F87">
        <w:rPr>
          <w:rFonts w:ascii="Arial Narrow" w:hAnsi="Arial Narrow" w:cs="Helvetica-Bold"/>
          <w:b/>
          <w:bCs/>
          <w:sz w:val="22"/>
          <w:szCs w:val="22"/>
        </w:rPr>
        <w:t xml:space="preserve"> </w:t>
      </w:r>
      <w:r w:rsidRPr="00C21DA4">
        <w:rPr>
          <w:rFonts w:ascii="Arial Narrow" w:hAnsi="Arial Narrow" w:cs="Helvetica-Bold"/>
          <w:b/>
          <w:bCs/>
          <w:sz w:val="22"/>
          <w:szCs w:val="22"/>
        </w:rPr>
        <w:t xml:space="preserve">c </w:t>
      </w:r>
      <w:r w:rsidRPr="00C21DA4">
        <w:rPr>
          <w:rFonts w:ascii="Arial Narrow" w:hAnsi="Arial Narrow" w:cs="Helvetica"/>
          <w:sz w:val="22"/>
          <w:szCs w:val="22"/>
        </w:rPr>
        <w:t xml:space="preserve">słów: </w:t>
      </w:r>
      <w:r w:rsidRPr="00C21DA4">
        <w:rPr>
          <w:rFonts w:ascii="Arial Narrow" w:hAnsi="Arial Narrow" w:cs="Helvetica-Bold"/>
          <w:b/>
          <w:bCs/>
          <w:sz w:val="22"/>
          <w:szCs w:val="22"/>
        </w:rPr>
        <w:t>„</w:t>
      </w:r>
      <w:r w:rsidRPr="00C21DA4">
        <w:rPr>
          <w:rFonts w:ascii="Arial Narrow" w:hAnsi="Arial Narrow" w:cs="Helvetica-Oblique"/>
          <w:i/>
          <w:iCs/>
          <w:sz w:val="22"/>
          <w:szCs w:val="22"/>
        </w:rPr>
        <w:t>je</w:t>
      </w:r>
      <w:r w:rsidRPr="00C21DA4">
        <w:rPr>
          <w:rFonts w:ascii="Arial Narrow" w:hAnsi="Arial Narrow" w:cs="Arial,Italic"/>
          <w:i/>
          <w:iCs/>
          <w:sz w:val="22"/>
          <w:szCs w:val="22"/>
        </w:rPr>
        <w:t>ż</w:t>
      </w:r>
      <w:r w:rsidRPr="00C21DA4">
        <w:rPr>
          <w:rFonts w:ascii="Arial Narrow" w:hAnsi="Arial Narrow" w:cs="Helvetica-Oblique"/>
          <w:i/>
          <w:iCs/>
          <w:sz w:val="22"/>
          <w:szCs w:val="22"/>
        </w:rPr>
        <w:t>eli odst</w:t>
      </w:r>
      <w:r w:rsidRPr="00C21DA4">
        <w:rPr>
          <w:rFonts w:ascii="Arial Narrow" w:hAnsi="Arial Narrow" w:cs="Arial,Italic"/>
          <w:i/>
          <w:iCs/>
          <w:sz w:val="22"/>
          <w:szCs w:val="22"/>
        </w:rPr>
        <w:t>ą</w:t>
      </w:r>
      <w:r w:rsidRPr="00C21DA4">
        <w:rPr>
          <w:rFonts w:ascii="Arial Narrow" w:hAnsi="Arial Narrow" w:cs="Helvetica-Oblique"/>
          <w:i/>
          <w:iCs/>
          <w:sz w:val="22"/>
          <w:szCs w:val="22"/>
        </w:rPr>
        <w:t>pienie od umowy nast</w:t>
      </w:r>
      <w:r w:rsidRPr="00C21DA4">
        <w:rPr>
          <w:rFonts w:ascii="Arial Narrow" w:hAnsi="Arial Narrow" w:cs="Arial,Italic"/>
          <w:i/>
          <w:iCs/>
          <w:sz w:val="22"/>
          <w:szCs w:val="22"/>
        </w:rPr>
        <w:t>ą</w:t>
      </w:r>
      <w:r w:rsidRPr="00C21DA4">
        <w:rPr>
          <w:rFonts w:ascii="Arial Narrow" w:hAnsi="Arial Narrow" w:cs="Helvetica-Oblique"/>
          <w:i/>
          <w:iCs/>
          <w:sz w:val="22"/>
          <w:szCs w:val="22"/>
        </w:rPr>
        <w:t>piło z przyczyn, za które Wykonawca nie ponosi odpowiedzialno</w:t>
      </w:r>
      <w:r w:rsidRPr="00C21DA4">
        <w:rPr>
          <w:rFonts w:ascii="Arial Narrow" w:hAnsi="Arial Narrow" w:cs="Arial,Italic"/>
          <w:i/>
          <w:iCs/>
          <w:sz w:val="22"/>
          <w:szCs w:val="22"/>
        </w:rPr>
        <w:t>ś</w:t>
      </w:r>
      <w:r w:rsidRPr="00C21DA4">
        <w:rPr>
          <w:rFonts w:ascii="Arial Narrow" w:hAnsi="Arial Narrow" w:cs="Helvetica-Oblique"/>
          <w:i/>
          <w:iCs/>
          <w:sz w:val="22"/>
          <w:szCs w:val="22"/>
        </w:rPr>
        <w:t xml:space="preserve">ci”. </w:t>
      </w:r>
      <w:r w:rsidRPr="00C21DA4">
        <w:rPr>
          <w:rFonts w:ascii="Arial Narrow" w:hAnsi="Arial Narrow" w:cs="Helvetica"/>
          <w:sz w:val="22"/>
          <w:szCs w:val="22"/>
        </w:rPr>
        <w:t xml:space="preserve">Po zmianie </w:t>
      </w:r>
      <w:r w:rsidRPr="00C21DA4">
        <w:rPr>
          <w:rFonts w:ascii="Arial Narrow" w:hAnsi="Arial Narrow" w:cs="Helvetica-Bold"/>
          <w:b/>
          <w:bCs/>
          <w:sz w:val="22"/>
          <w:szCs w:val="22"/>
        </w:rPr>
        <w:t>ust.</w:t>
      </w:r>
      <w:r w:rsidR="00063F87">
        <w:rPr>
          <w:rFonts w:ascii="Arial Narrow" w:hAnsi="Arial Narrow" w:cs="Helvetica-Bold"/>
          <w:b/>
          <w:bCs/>
          <w:sz w:val="22"/>
          <w:szCs w:val="22"/>
        </w:rPr>
        <w:t xml:space="preserve"> </w:t>
      </w:r>
      <w:r w:rsidRPr="00C21DA4">
        <w:rPr>
          <w:rFonts w:ascii="Arial Narrow" w:hAnsi="Arial Narrow" w:cs="Helvetica-Bold"/>
          <w:b/>
          <w:bCs/>
          <w:sz w:val="22"/>
          <w:szCs w:val="22"/>
        </w:rPr>
        <w:t>2 lit.</w:t>
      </w:r>
      <w:r w:rsidR="00063F87">
        <w:rPr>
          <w:rFonts w:ascii="Arial Narrow" w:hAnsi="Arial Narrow" w:cs="Helvetica-Bold"/>
          <w:b/>
          <w:bCs/>
          <w:sz w:val="22"/>
          <w:szCs w:val="22"/>
        </w:rPr>
        <w:t xml:space="preserve"> </w:t>
      </w:r>
      <w:r w:rsidRPr="00C21DA4">
        <w:rPr>
          <w:rFonts w:ascii="Arial Narrow" w:hAnsi="Arial Narrow" w:cs="Helvetica-Bold"/>
          <w:b/>
          <w:bCs/>
          <w:sz w:val="22"/>
          <w:szCs w:val="22"/>
        </w:rPr>
        <w:t xml:space="preserve">c </w:t>
      </w:r>
      <w:r w:rsidRPr="00C21DA4">
        <w:rPr>
          <w:rFonts w:ascii="Arial Narrow" w:hAnsi="Arial Narrow" w:cs="Helvetica"/>
          <w:sz w:val="22"/>
          <w:szCs w:val="22"/>
        </w:rPr>
        <w:t>otrzyma nast</w:t>
      </w:r>
      <w:r w:rsidRPr="00C21DA4">
        <w:rPr>
          <w:rFonts w:ascii="Arial Narrow" w:hAnsi="Arial Narrow"/>
          <w:sz w:val="22"/>
          <w:szCs w:val="22"/>
        </w:rPr>
        <w:t>ę</w:t>
      </w:r>
      <w:r w:rsidRPr="00C21DA4">
        <w:rPr>
          <w:rFonts w:ascii="Arial Narrow" w:hAnsi="Arial Narrow" w:cs="Helvetica"/>
          <w:sz w:val="22"/>
          <w:szCs w:val="22"/>
        </w:rPr>
        <w:t>puj</w:t>
      </w:r>
      <w:r w:rsidRPr="00C21DA4">
        <w:rPr>
          <w:rFonts w:ascii="Arial Narrow" w:hAnsi="Arial Narrow"/>
          <w:sz w:val="22"/>
          <w:szCs w:val="22"/>
        </w:rPr>
        <w:t>ą</w:t>
      </w:r>
      <w:r w:rsidRPr="00C21DA4">
        <w:rPr>
          <w:rFonts w:ascii="Arial Narrow" w:hAnsi="Arial Narrow" w:cs="Helvetica"/>
          <w:sz w:val="22"/>
          <w:szCs w:val="22"/>
        </w:rPr>
        <w:t xml:space="preserve">ce brzmienie: </w:t>
      </w:r>
      <w:r w:rsidRPr="00C21DA4">
        <w:rPr>
          <w:rFonts w:ascii="Arial Narrow" w:hAnsi="Arial Narrow" w:cs="Helvetica-Oblique"/>
          <w:i/>
          <w:iCs/>
          <w:sz w:val="22"/>
          <w:szCs w:val="22"/>
        </w:rPr>
        <w:t>„zgłosi do wykonania odbioru przez Zamawiaj</w:t>
      </w:r>
      <w:r w:rsidRPr="00C21DA4">
        <w:rPr>
          <w:rFonts w:ascii="Arial Narrow" w:hAnsi="Arial Narrow" w:cs="Arial,Italic"/>
          <w:i/>
          <w:iCs/>
          <w:sz w:val="22"/>
          <w:szCs w:val="22"/>
        </w:rPr>
        <w:t>ą</w:t>
      </w:r>
      <w:r w:rsidRPr="00C21DA4">
        <w:rPr>
          <w:rFonts w:ascii="Arial Narrow" w:hAnsi="Arial Narrow" w:cs="Helvetica-Oblique"/>
          <w:i/>
          <w:iCs/>
          <w:sz w:val="22"/>
          <w:szCs w:val="22"/>
        </w:rPr>
        <w:t>cego roboty przerwane oraz roboty zabezpieczaj</w:t>
      </w:r>
      <w:r w:rsidRPr="00C21DA4">
        <w:rPr>
          <w:rFonts w:ascii="Arial Narrow" w:hAnsi="Arial Narrow" w:cs="Arial,Italic"/>
          <w:i/>
          <w:iCs/>
          <w:sz w:val="22"/>
          <w:szCs w:val="22"/>
        </w:rPr>
        <w:t>ą</w:t>
      </w:r>
      <w:r w:rsidRPr="00C21DA4">
        <w:rPr>
          <w:rFonts w:ascii="Arial Narrow" w:hAnsi="Arial Narrow" w:cs="Helvetica-Oblique"/>
          <w:i/>
          <w:iCs/>
          <w:sz w:val="22"/>
          <w:szCs w:val="22"/>
        </w:rPr>
        <w:t>ce oraz niezwłocznie, a najpó</w:t>
      </w:r>
      <w:r w:rsidRPr="00C21DA4">
        <w:rPr>
          <w:rFonts w:ascii="Arial Narrow" w:hAnsi="Arial Narrow" w:cs="Arial,Italic"/>
          <w:i/>
          <w:iCs/>
          <w:sz w:val="22"/>
          <w:szCs w:val="22"/>
        </w:rPr>
        <w:t>ź</w:t>
      </w:r>
      <w:r w:rsidR="00063F87">
        <w:rPr>
          <w:rFonts w:ascii="Arial Narrow" w:hAnsi="Arial Narrow" w:cs="Helvetica-Oblique"/>
          <w:i/>
          <w:iCs/>
          <w:sz w:val="22"/>
          <w:szCs w:val="22"/>
        </w:rPr>
        <w:t>niej w terminie 15 dni usunie z </w:t>
      </w:r>
      <w:r w:rsidRPr="00C21DA4">
        <w:rPr>
          <w:rFonts w:ascii="Arial Narrow" w:hAnsi="Arial Narrow" w:cs="Helvetica-Oblique"/>
          <w:i/>
          <w:iCs/>
          <w:sz w:val="22"/>
          <w:szCs w:val="22"/>
        </w:rPr>
        <w:t>terenu budowy urz</w:t>
      </w:r>
      <w:r w:rsidRPr="00C21DA4">
        <w:rPr>
          <w:rFonts w:ascii="Arial Narrow" w:hAnsi="Arial Narrow" w:cs="Arial,Italic"/>
          <w:i/>
          <w:iCs/>
          <w:sz w:val="22"/>
          <w:szCs w:val="22"/>
        </w:rPr>
        <w:t>ą</w:t>
      </w:r>
      <w:r w:rsidRPr="00C21DA4">
        <w:rPr>
          <w:rFonts w:ascii="Arial Narrow" w:hAnsi="Arial Narrow" w:cs="Helvetica-Oblique"/>
          <w:i/>
          <w:iCs/>
          <w:sz w:val="22"/>
          <w:szCs w:val="22"/>
        </w:rPr>
        <w:t>dzenia zaplecza przez niego dostarczone lub wzniesione”.</w:t>
      </w:r>
    </w:p>
    <w:p w:rsidR="0037326F" w:rsidRPr="00C21DA4" w:rsidRDefault="0037326F" w:rsidP="00063F87">
      <w:pPr>
        <w:rPr>
          <w:rFonts w:ascii="Arial Narrow" w:eastAsia="Webdings" w:hAnsi="Arial Narrow"/>
          <w:b/>
          <w:sz w:val="22"/>
          <w:szCs w:val="22"/>
          <w:u w:val="single"/>
        </w:rPr>
      </w:pPr>
      <w:r w:rsidRPr="00C21DA4">
        <w:rPr>
          <w:rFonts w:ascii="Arial Narrow" w:eastAsia="Webdings" w:hAnsi="Arial Narrow"/>
          <w:b/>
          <w:sz w:val="22"/>
          <w:szCs w:val="22"/>
          <w:u w:val="single"/>
        </w:rPr>
        <w:t>Odpowiedź</w:t>
      </w:r>
    </w:p>
    <w:p w:rsidR="00063F87" w:rsidRDefault="00063F87" w:rsidP="00063F87">
      <w:pPr>
        <w:autoSpaceDE w:val="0"/>
        <w:autoSpaceDN w:val="0"/>
        <w:adjustRightInd w:val="0"/>
        <w:rPr>
          <w:rFonts w:ascii="Arial Narrow" w:hAnsi="Arial Narrow" w:cs="Helvetica"/>
          <w:sz w:val="22"/>
          <w:szCs w:val="22"/>
        </w:rPr>
      </w:pPr>
      <w:r w:rsidRPr="008C37BB">
        <w:rPr>
          <w:rFonts w:ascii="Arial Narrow" w:hAnsi="Arial Narrow" w:cs="Helvetica"/>
          <w:sz w:val="22"/>
          <w:szCs w:val="22"/>
        </w:rPr>
        <w:t xml:space="preserve">Zamawiający </w:t>
      </w:r>
      <w:r>
        <w:rPr>
          <w:rFonts w:ascii="Arial Narrow" w:hAnsi="Arial Narrow" w:cs="Helvetica"/>
          <w:sz w:val="22"/>
          <w:szCs w:val="22"/>
        </w:rPr>
        <w:t>zmienia</w:t>
      </w:r>
      <w:r w:rsidRPr="008C37BB">
        <w:rPr>
          <w:rFonts w:ascii="Arial Narrow" w:hAnsi="Arial Narrow" w:cs="Helvetica"/>
          <w:sz w:val="22"/>
          <w:szCs w:val="22"/>
        </w:rPr>
        <w:t xml:space="preserve"> zapisy umowne </w:t>
      </w:r>
      <w:r>
        <w:rPr>
          <w:rFonts w:ascii="Arial Narrow" w:hAnsi="Arial Narrow" w:cs="Helvetica"/>
          <w:sz w:val="22"/>
          <w:szCs w:val="22"/>
        </w:rPr>
        <w:t xml:space="preserve">w </w:t>
      </w:r>
      <w:r w:rsidRPr="00496BDE">
        <w:rPr>
          <w:rFonts w:ascii="Arial Narrow" w:hAnsi="Arial Narrow" w:cs="Helvetica"/>
          <w:sz w:val="22"/>
          <w:szCs w:val="22"/>
        </w:rPr>
        <w:t>powyższym zakresie</w:t>
      </w:r>
      <w:r>
        <w:rPr>
          <w:rFonts w:ascii="Arial Narrow" w:hAnsi="Arial Narrow" w:cs="Helvetica"/>
          <w:sz w:val="22"/>
          <w:szCs w:val="22"/>
        </w:rPr>
        <w:t xml:space="preserve"> zgodnie z sugestią Wykonawcy. </w:t>
      </w:r>
    </w:p>
    <w:p w:rsidR="0037326F" w:rsidRPr="00063F87" w:rsidRDefault="00063F87" w:rsidP="00063F87">
      <w:pPr>
        <w:autoSpaceDE w:val="0"/>
        <w:autoSpaceDN w:val="0"/>
        <w:adjustRightInd w:val="0"/>
        <w:jc w:val="both"/>
        <w:rPr>
          <w:rFonts w:ascii="Arial Narrow" w:hAnsi="Arial Narrow" w:cs="Helvetica"/>
        </w:rPr>
      </w:pPr>
      <w:r w:rsidRPr="00063F87">
        <w:rPr>
          <w:rFonts w:ascii="Arial Narrow" w:hAnsi="Arial Narrow" w:cs="Helvetica"/>
          <w:sz w:val="22"/>
          <w:szCs w:val="22"/>
        </w:rPr>
        <w:t>Wykre</w:t>
      </w:r>
      <w:r w:rsidRPr="00063F87">
        <w:rPr>
          <w:rFonts w:ascii="Arial Narrow" w:hAnsi="Arial Narrow"/>
          <w:sz w:val="22"/>
          <w:szCs w:val="22"/>
        </w:rPr>
        <w:t>ś</w:t>
      </w:r>
      <w:r w:rsidRPr="00063F87">
        <w:rPr>
          <w:rFonts w:ascii="Arial Narrow" w:hAnsi="Arial Narrow" w:cs="Helvetica"/>
          <w:sz w:val="22"/>
          <w:szCs w:val="22"/>
        </w:rPr>
        <w:t xml:space="preserve">la się z </w:t>
      </w:r>
      <w:r w:rsidRPr="00063F87">
        <w:rPr>
          <w:rFonts w:ascii="Arial Narrow" w:hAnsi="Arial Narrow" w:cs="Helvetica-Bold"/>
          <w:bCs/>
          <w:sz w:val="22"/>
          <w:szCs w:val="22"/>
        </w:rPr>
        <w:t>§16 ust. 2 lit. c</w:t>
      </w:r>
      <w:r w:rsidRPr="00063F87">
        <w:rPr>
          <w:rFonts w:ascii="Arial Narrow" w:hAnsi="Arial Narrow" w:cs="Helvetica-Bold"/>
          <w:b/>
          <w:bCs/>
          <w:sz w:val="22"/>
          <w:szCs w:val="22"/>
        </w:rPr>
        <w:t xml:space="preserve"> </w:t>
      </w:r>
      <w:r w:rsidRPr="00063F87">
        <w:rPr>
          <w:rFonts w:ascii="Arial Narrow" w:hAnsi="Arial Narrow" w:cs="Helvetica"/>
          <w:sz w:val="22"/>
          <w:szCs w:val="22"/>
        </w:rPr>
        <w:t xml:space="preserve">słowa: </w:t>
      </w:r>
      <w:r w:rsidRPr="00063F87">
        <w:rPr>
          <w:rFonts w:ascii="Arial Narrow" w:hAnsi="Arial Narrow" w:cs="Helvetica-Bold"/>
          <w:b/>
          <w:bCs/>
          <w:sz w:val="22"/>
          <w:szCs w:val="22"/>
        </w:rPr>
        <w:t>„</w:t>
      </w:r>
      <w:r w:rsidRPr="00063F87">
        <w:rPr>
          <w:rFonts w:ascii="Arial Narrow" w:hAnsi="Arial Narrow" w:cs="Helvetica-Oblique"/>
          <w:i/>
          <w:iCs/>
          <w:sz w:val="22"/>
          <w:szCs w:val="22"/>
        </w:rPr>
        <w:t>je</w:t>
      </w:r>
      <w:r w:rsidRPr="00063F87">
        <w:rPr>
          <w:rFonts w:ascii="Arial Narrow" w:hAnsi="Arial Narrow" w:cs="Arial,Italic"/>
          <w:i/>
          <w:iCs/>
          <w:sz w:val="22"/>
          <w:szCs w:val="22"/>
        </w:rPr>
        <w:t>ż</w:t>
      </w:r>
      <w:r w:rsidRPr="00063F87">
        <w:rPr>
          <w:rFonts w:ascii="Arial Narrow" w:hAnsi="Arial Narrow" w:cs="Helvetica-Oblique"/>
          <w:i/>
          <w:iCs/>
          <w:sz w:val="22"/>
          <w:szCs w:val="22"/>
        </w:rPr>
        <w:t>eli odst</w:t>
      </w:r>
      <w:r w:rsidRPr="00063F87">
        <w:rPr>
          <w:rFonts w:ascii="Arial Narrow" w:hAnsi="Arial Narrow" w:cs="Arial,Italic"/>
          <w:i/>
          <w:iCs/>
          <w:sz w:val="22"/>
          <w:szCs w:val="22"/>
        </w:rPr>
        <w:t>ą</w:t>
      </w:r>
      <w:r w:rsidRPr="00063F87">
        <w:rPr>
          <w:rFonts w:ascii="Arial Narrow" w:hAnsi="Arial Narrow" w:cs="Helvetica-Oblique"/>
          <w:i/>
          <w:iCs/>
          <w:sz w:val="22"/>
          <w:szCs w:val="22"/>
        </w:rPr>
        <w:t>pienie od umowy nast</w:t>
      </w:r>
      <w:r w:rsidRPr="00063F87">
        <w:rPr>
          <w:rFonts w:ascii="Arial Narrow" w:hAnsi="Arial Narrow" w:cs="Arial,Italic"/>
          <w:i/>
          <w:iCs/>
          <w:sz w:val="22"/>
          <w:szCs w:val="22"/>
        </w:rPr>
        <w:t>ą</w:t>
      </w:r>
      <w:r w:rsidRPr="00063F87">
        <w:rPr>
          <w:rFonts w:ascii="Arial Narrow" w:hAnsi="Arial Narrow" w:cs="Helvetica-Oblique"/>
          <w:i/>
          <w:iCs/>
          <w:sz w:val="22"/>
          <w:szCs w:val="22"/>
        </w:rPr>
        <w:t>piło z przyczyn, za które Wykonawca nie ponosi odpowiedzialno</w:t>
      </w:r>
      <w:r w:rsidRPr="00063F87">
        <w:rPr>
          <w:rFonts w:ascii="Arial Narrow" w:hAnsi="Arial Narrow" w:cs="Arial,Italic"/>
          <w:i/>
          <w:iCs/>
          <w:sz w:val="22"/>
          <w:szCs w:val="22"/>
        </w:rPr>
        <w:t>ś</w:t>
      </w:r>
      <w:r w:rsidRPr="00063F87">
        <w:rPr>
          <w:rFonts w:ascii="Arial Narrow" w:hAnsi="Arial Narrow" w:cs="Helvetica-Oblique"/>
          <w:i/>
          <w:iCs/>
          <w:sz w:val="22"/>
          <w:szCs w:val="22"/>
        </w:rPr>
        <w:t>ci”.</w:t>
      </w:r>
      <w:r>
        <w:rPr>
          <w:rFonts w:ascii="Arial Narrow" w:hAnsi="Arial Narrow" w:cs="Helvetica-Oblique"/>
          <w:i/>
          <w:iCs/>
          <w:sz w:val="22"/>
          <w:szCs w:val="22"/>
        </w:rPr>
        <w:t xml:space="preserve"> </w:t>
      </w:r>
      <w:r w:rsidRPr="00C21DA4">
        <w:rPr>
          <w:rFonts w:ascii="Arial Narrow" w:hAnsi="Arial Narrow" w:cs="Helvetica"/>
          <w:sz w:val="22"/>
          <w:szCs w:val="22"/>
        </w:rPr>
        <w:t xml:space="preserve">Po zmianie </w:t>
      </w:r>
      <w:r w:rsidRPr="00063F87">
        <w:rPr>
          <w:rFonts w:ascii="Arial Narrow" w:hAnsi="Arial Narrow" w:cs="Helvetica-Bold"/>
          <w:bCs/>
          <w:sz w:val="22"/>
          <w:szCs w:val="22"/>
        </w:rPr>
        <w:t>ust. 2 lit. c</w:t>
      </w:r>
      <w:r w:rsidRPr="00C21DA4">
        <w:rPr>
          <w:rFonts w:ascii="Arial Narrow" w:hAnsi="Arial Narrow" w:cs="Helvetica-Bold"/>
          <w:b/>
          <w:bCs/>
          <w:sz w:val="22"/>
          <w:szCs w:val="22"/>
        </w:rPr>
        <w:t xml:space="preserve"> </w:t>
      </w:r>
      <w:r w:rsidRPr="00C21DA4">
        <w:rPr>
          <w:rFonts w:ascii="Arial Narrow" w:hAnsi="Arial Narrow" w:cs="Helvetica"/>
          <w:sz w:val="22"/>
          <w:szCs w:val="22"/>
        </w:rPr>
        <w:t>otrzyma nast</w:t>
      </w:r>
      <w:r w:rsidRPr="00C21DA4">
        <w:rPr>
          <w:rFonts w:ascii="Arial Narrow" w:hAnsi="Arial Narrow"/>
          <w:sz w:val="22"/>
          <w:szCs w:val="22"/>
        </w:rPr>
        <w:t>ę</w:t>
      </w:r>
      <w:r w:rsidRPr="00C21DA4">
        <w:rPr>
          <w:rFonts w:ascii="Arial Narrow" w:hAnsi="Arial Narrow" w:cs="Helvetica"/>
          <w:sz w:val="22"/>
          <w:szCs w:val="22"/>
        </w:rPr>
        <w:t>puj</w:t>
      </w:r>
      <w:r w:rsidRPr="00C21DA4">
        <w:rPr>
          <w:rFonts w:ascii="Arial Narrow" w:hAnsi="Arial Narrow"/>
          <w:sz w:val="22"/>
          <w:szCs w:val="22"/>
        </w:rPr>
        <w:t>ą</w:t>
      </w:r>
      <w:r w:rsidRPr="00C21DA4">
        <w:rPr>
          <w:rFonts w:ascii="Arial Narrow" w:hAnsi="Arial Narrow" w:cs="Helvetica"/>
          <w:sz w:val="22"/>
          <w:szCs w:val="22"/>
        </w:rPr>
        <w:t xml:space="preserve">ce brzmienie: </w:t>
      </w:r>
      <w:r w:rsidRPr="00C21DA4">
        <w:rPr>
          <w:rFonts w:ascii="Arial Narrow" w:hAnsi="Arial Narrow" w:cs="Helvetica-Oblique"/>
          <w:i/>
          <w:iCs/>
          <w:sz w:val="22"/>
          <w:szCs w:val="22"/>
        </w:rPr>
        <w:t>„zgłosi do wykonania odbioru przez Zamawiaj</w:t>
      </w:r>
      <w:r w:rsidRPr="00C21DA4">
        <w:rPr>
          <w:rFonts w:ascii="Arial Narrow" w:hAnsi="Arial Narrow" w:cs="Arial,Italic"/>
          <w:i/>
          <w:iCs/>
          <w:sz w:val="22"/>
          <w:szCs w:val="22"/>
        </w:rPr>
        <w:t>ą</w:t>
      </w:r>
      <w:r w:rsidRPr="00C21DA4">
        <w:rPr>
          <w:rFonts w:ascii="Arial Narrow" w:hAnsi="Arial Narrow" w:cs="Helvetica-Oblique"/>
          <w:i/>
          <w:iCs/>
          <w:sz w:val="22"/>
          <w:szCs w:val="22"/>
        </w:rPr>
        <w:t>cego roboty przerwane oraz roboty zabezpieczaj</w:t>
      </w:r>
      <w:r w:rsidRPr="00C21DA4">
        <w:rPr>
          <w:rFonts w:ascii="Arial Narrow" w:hAnsi="Arial Narrow" w:cs="Arial,Italic"/>
          <w:i/>
          <w:iCs/>
          <w:sz w:val="22"/>
          <w:szCs w:val="22"/>
        </w:rPr>
        <w:t>ą</w:t>
      </w:r>
      <w:r w:rsidRPr="00C21DA4">
        <w:rPr>
          <w:rFonts w:ascii="Arial Narrow" w:hAnsi="Arial Narrow" w:cs="Helvetica-Oblique"/>
          <w:i/>
          <w:iCs/>
          <w:sz w:val="22"/>
          <w:szCs w:val="22"/>
        </w:rPr>
        <w:t>ce oraz niezwłocznie, a najpó</w:t>
      </w:r>
      <w:r w:rsidRPr="00C21DA4">
        <w:rPr>
          <w:rFonts w:ascii="Arial Narrow" w:hAnsi="Arial Narrow" w:cs="Arial,Italic"/>
          <w:i/>
          <w:iCs/>
          <w:sz w:val="22"/>
          <w:szCs w:val="22"/>
        </w:rPr>
        <w:t>ź</w:t>
      </w:r>
      <w:r>
        <w:rPr>
          <w:rFonts w:ascii="Arial Narrow" w:hAnsi="Arial Narrow" w:cs="Helvetica-Oblique"/>
          <w:i/>
          <w:iCs/>
          <w:sz w:val="22"/>
          <w:szCs w:val="22"/>
        </w:rPr>
        <w:t>niej w terminie 15 dni usunie z </w:t>
      </w:r>
      <w:r w:rsidRPr="00C21DA4">
        <w:rPr>
          <w:rFonts w:ascii="Arial Narrow" w:hAnsi="Arial Narrow" w:cs="Helvetica-Oblique"/>
          <w:i/>
          <w:iCs/>
          <w:sz w:val="22"/>
          <w:szCs w:val="22"/>
        </w:rPr>
        <w:t>terenu budowy urz</w:t>
      </w:r>
      <w:r w:rsidRPr="00C21DA4">
        <w:rPr>
          <w:rFonts w:ascii="Arial Narrow" w:hAnsi="Arial Narrow" w:cs="Arial,Italic"/>
          <w:i/>
          <w:iCs/>
          <w:sz w:val="22"/>
          <w:szCs w:val="22"/>
        </w:rPr>
        <w:t>ą</w:t>
      </w:r>
      <w:r w:rsidRPr="00C21DA4">
        <w:rPr>
          <w:rFonts w:ascii="Arial Narrow" w:hAnsi="Arial Narrow" w:cs="Helvetica-Oblique"/>
          <w:i/>
          <w:iCs/>
          <w:sz w:val="22"/>
          <w:szCs w:val="22"/>
        </w:rPr>
        <w:t>dzenia zaplecza przez niego dostarczone lub wzniesione”</w:t>
      </w:r>
    </w:p>
    <w:p w:rsidR="0037326F" w:rsidRPr="00C21DA4" w:rsidRDefault="0037326F" w:rsidP="0037326F">
      <w:pPr>
        <w:pStyle w:val="Tekstpodstawowy"/>
        <w:rPr>
          <w:rFonts w:ascii="Helvetica" w:hAnsi="Helvetica" w:cs="Helvetica"/>
        </w:rPr>
      </w:pPr>
    </w:p>
    <w:p w:rsidR="0037326F" w:rsidRPr="00C21DA4" w:rsidRDefault="0037326F" w:rsidP="0037326F">
      <w:pPr>
        <w:pStyle w:val="Tekstpodstawowy"/>
        <w:rPr>
          <w:rFonts w:ascii="Arial Narrow" w:eastAsia="Webdings" w:hAnsi="Arial Narrow"/>
        </w:rPr>
      </w:pPr>
    </w:p>
    <w:p w:rsidR="0037326F" w:rsidRPr="00301E96" w:rsidRDefault="0037326F" w:rsidP="0037326F">
      <w:pPr>
        <w:pStyle w:val="Tekstpodstawowy"/>
        <w:ind w:left="360"/>
        <w:rPr>
          <w:rFonts w:ascii="Arial Narrow" w:eastAsia="Webdings" w:hAnsi="Arial Narrow"/>
          <w:sz w:val="22"/>
          <w:szCs w:val="22"/>
        </w:rPr>
      </w:pPr>
      <w:r w:rsidRPr="00301E96">
        <w:rPr>
          <w:rFonts w:ascii="Arial Narrow" w:eastAsia="Webdings" w:hAnsi="Arial Narrow"/>
          <w:sz w:val="22"/>
          <w:szCs w:val="22"/>
        </w:rPr>
        <w:t>W związku z powyższym Zamawiający zmienia terminy:</w:t>
      </w:r>
    </w:p>
    <w:p w:rsidR="0037326F" w:rsidRPr="00301E96" w:rsidRDefault="0037326F" w:rsidP="0037326F">
      <w:pPr>
        <w:pStyle w:val="Tekstpodstawowy"/>
        <w:numPr>
          <w:ilvl w:val="0"/>
          <w:numId w:val="35"/>
        </w:numPr>
        <w:suppressAutoHyphens/>
        <w:spacing w:before="120"/>
        <w:jc w:val="both"/>
        <w:rPr>
          <w:rFonts w:ascii="Arial Narrow" w:eastAsia="Webdings" w:hAnsi="Arial Narrow"/>
          <w:sz w:val="22"/>
          <w:szCs w:val="22"/>
        </w:rPr>
      </w:pPr>
      <w:r w:rsidRPr="00301E96">
        <w:rPr>
          <w:rFonts w:ascii="Arial Narrow" w:eastAsia="Webdings" w:hAnsi="Arial Narrow"/>
          <w:sz w:val="22"/>
          <w:szCs w:val="22"/>
        </w:rPr>
        <w:t xml:space="preserve">składania ofert do dnia </w:t>
      </w:r>
      <w:r w:rsidR="00301E96">
        <w:rPr>
          <w:rFonts w:ascii="Arial Narrow" w:eastAsia="Webdings" w:hAnsi="Arial Narrow"/>
          <w:b/>
          <w:sz w:val="22"/>
          <w:szCs w:val="22"/>
        </w:rPr>
        <w:t>22.</w:t>
      </w:r>
      <w:r w:rsidRPr="00301E96">
        <w:rPr>
          <w:rFonts w:ascii="Arial Narrow" w:eastAsia="Webdings" w:hAnsi="Arial Narrow"/>
          <w:b/>
          <w:sz w:val="22"/>
          <w:szCs w:val="22"/>
        </w:rPr>
        <w:t>11</w:t>
      </w:r>
      <w:r w:rsidRPr="00301E96">
        <w:rPr>
          <w:rFonts w:ascii="Arial Narrow" w:eastAsia="Webdings" w:hAnsi="Arial Narrow"/>
          <w:b/>
          <w:bCs/>
          <w:sz w:val="22"/>
          <w:szCs w:val="22"/>
        </w:rPr>
        <w:t>.2018</w:t>
      </w:r>
      <w:r w:rsidRPr="00301E96">
        <w:rPr>
          <w:rFonts w:ascii="Arial Narrow" w:eastAsia="Webdings" w:hAnsi="Arial Narrow"/>
          <w:sz w:val="22"/>
          <w:szCs w:val="22"/>
        </w:rPr>
        <w:t xml:space="preserve"> r., do godz. 10:00,</w:t>
      </w:r>
    </w:p>
    <w:p w:rsidR="0037326F" w:rsidRDefault="0037326F" w:rsidP="0037326F">
      <w:pPr>
        <w:pStyle w:val="Tekstpodstawowy"/>
        <w:numPr>
          <w:ilvl w:val="0"/>
          <w:numId w:val="35"/>
        </w:numPr>
        <w:suppressAutoHyphens/>
        <w:spacing w:before="120"/>
        <w:jc w:val="both"/>
        <w:rPr>
          <w:rFonts w:ascii="Arial Narrow" w:eastAsia="Webdings" w:hAnsi="Arial Narrow"/>
          <w:sz w:val="22"/>
          <w:szCs w:val="22"/>
        </w:rPr>
      </w:pPr>
      <w:r w:rsidRPr="00301E96">
        <w:rPr>
          <w:rFonts w:ascii="Arial Narrow" w:eastAsia="Webdings" w:hAnsi="Arial Narrow"/>
          <w:sz w:val="22"/>
          <w:szCs w:val="22"/>
        </w:rPr>
        <w:t xml:space="preserve">otwarcia ofert dnia </w:t>
      </w:r>
      <w:r w:rsidRPr="00301E96">
        <w:rPr>
          <w:rFonts w:ascii="Arial Narrow" w:eastAsia="Webdings" w:hAnsi="Arial Narrow"/>
          <w:b/>
          <w:sz w:val="22"/>
          <w:szCs w:val="22"/>
        </w:rPr>
        <w:t>2</w:t>
      </w:r>
      <w:r w:rsidR="00301E96">
        <w:rPr>
          <w:rFonts w:ascii="Arial Narrow" w:eastAsia="Webdings" w:hAnsi="Arial Narrow"/>
          <w:b/>
          <w:sz w:val="22"/>
          <w:szCs w:val="22"/>
        </w:rPr>
        <w:t>2</w:t>
      </w:r>
      <w:r w:rsidRPr="00301E96">
        <w:rPr>
          <w:rFonts w:ascii="Arial Narrow" w:eastAsia="Webdings" w:hAnsi="Arial Narrow"/>
          <w:b/>
          <w:sz w:val="22"/>
          <w:szCs w:val="22"/>
        </w:rPr>
        <w:t>.11</w:t>
      </w:r>
      <w:r w:rsidRPr="00301E96">
        <w:rPr>
          <w:rFonts w:ascii="Arial Narrow" w:eastAsia="Webdings" w:hAnsi="Arial Narrow"/>
          <w:b/>
          <w:bCs/>
          <w:sz w:val="22"/>
          <w:szCs w:val="22"/>
        </w:rPr>
        <w:t>.2018</w:t>
      </w:r>
      <w:r w:rsidRPr="00301E96">
        <w:rPr>
          <w:rFonts w:ascii="Arial Narrow" w:eastAsia="Webdings" w:hAnsi="Arial Narrow"/>
          <w:sz w:val="22"/>
          <w:szCs w:val="22"/>
        </w:rPr>
        <w:t xml:space="preserve"> r., o godz. 11:00.</w:t>
      </w:r>
    </w:p>
    <w:p w:rsidR="00301E96" w:rsidRPr="00301E96" w:rsidRDefault="00301E96" w:rsidP="0037326F">
      <w:pPr>
        <w:pStyle w:val="Tekstpodstawowy"/>
        <w:numPr>
          <w:ilvl w:val="0"/>
          <w:numId w:val="35"/>
        </w:numPr>
        <w:suppressAutoHyphens/>
        <w:spacing w:before="120"/>
        <w:jc w:val="both"/>
        <w:rPr>
          <w:rFonts w:ascii="Arial Narrow" w:eastAsia="Webdings" w:hAnsi="Arial Narrow"/>
          <w:sz w:val="22"/>
          <w:szCs w:val="22"/>
        </w:rPr>
      </w:pPr>
    </w:p>
    <w:p w:rsidR="0037326F" w:rsidRPr="00C21DA4" w:rsidRDefault="0037326F" w:rsidP="0037326F">
      <w:pPr>
        <w:pStyle w:val="Akapitzlist"/>
        <w:spacing w:before="120"/>
        <w:ind w:left="0"/>
        <w:contextualSpacing/>
        <w:rPr>
          <w:rFonts w:cs="Arial"/>
        </w:rPr>
      </w:pPr>
    </w:p>
    <w:p w:rsidR="0037326F" w:rsidRPr="00C21DA4" w:rsidRDefault="0037326F" w:rsidP="0037326F">
      <w:pPr>
        <w:pStyle w:val="Akapitzlist"/>
        <w:spacing w:before="120"/>
        <w:ind w:left="0"/>
        <w:contextualSpacing/>
        <w:rPr>
          <w:rFonts w:cs="Arial"/>
        </w:rPr>
      </w:pPr>
    </w:p>
    <w:p w:rsidR="0037326F" w:rsidRPr="00301E96" w:rsidRDefault="00301E96" w:rsidP="0037326F">
      <w:pPr>
        <w:ind w:left="360"/>
        <w:jc w:val="center"/>
        <w:rPr>
          <w:rFonts w:ascii="Arial Narrow" w:eastAsia="Webdings" w:hAnsi="Arial Narrow"/>
          <w:sz w:val="22"/>
          <w:szCs w:val="22"/>
        </w:rPr>
      </w:pPr>
      <w:r>
        <w:rPr>
          <w:rFonts w:eastAsia="Webdings"/>
          <w:sz w:val="22"/>
          <w:szCs w:val="22"/>
        </w:rPr>
        <w:t xml:space="preserve">                                                                   </w:t>
      </w:r>
      <w:r w:rsidR="0037326F">
        <w:rPr>
          <w:rFonts w:eastAsia="Webdings"/>
          <w:sz w:val="22"/>
          <w:szCs w:val="22"/>
        </w:rPr>
        <w:t xml:space="preserve"> </w:t>
      </w:r>
      <w:r w:rsidR="0037326F" w:rsidRPr="00301E96">
        <w:rPr>
          <w:rFonts w:ascii="Arial Narrow" w:eastAsia="Webdings" w:hAnsi="Arial Narrow"/>
          <w:sz w:val="22"/>
          <w:szCs w:val="22"/>
        </w:rPr>
        <w:t>Prezes Zarządu</w:t>
      </w:r>
    </w:p>
    <w:p w:rsidR="0037326F" w:rsidRPr="00301E96" w:rsidRDefault="0037326F" w:rsidP="0037326F">
      <w:pPr>
        <w:ind w:left="360"/>
        <w:jc w:val="right"/>
        <w:rPr>
          <w:rFonts w:ascii="Arial Narrow" w:eastAsia="Webdings" w:hAnsi="Arial Narrow"/>
          <w:sz w:val="22"/>
          <w:szCs w:val="22"/>
        </w:rPr>
      </w:pPr>
    </w:p>
    <w:p w:rsidR="0037326F" w:rsidRPr="00301E96" w:rsidRDefault="00301E96" w:rsidP="0037326F">
      <w:pPr>
        <w:ind w:left="360"/>
        <w:jc w:val="center"/>
        <w:rPr>
          <w:rFonts w:ascii="Arial Narrow" w:eastAsia="Webdings" w:hAnsi="Arial Narrow"/>
          <w:sz w:val="22"/>
          <w:szCs w:val="22"/>
        </w:rPr>
      </w:pPr>
      <w:r>
        <w:rPr>
          <w:rFonts w:ascii="Arial Narrow" w:eastAsia="Webdings" w:hAnsi="Arial Narrow"/>
          <w:sz w:val="22"/>
          <w:szCs w:val="22"/>
        </w:rPr>
        <w:t xml:space="preserve">                                                                                  </w:t>
      </w:r>
      <w:r w:rsidR="0037326F" w:rsidRPr="00301E96">
        <w:rPr>
          <w:rFonts w:ascii="Arial Narrow" w:eastAsia="Webdings" w:hAnsi="Arial Narrow"/>
          <w:sz w:val="22"/>
          <w:szCs w:val="22"/>
        </w:rPr>
        <w:t xml:space="preserve"> Zenon Kośmiński</w:t>
      </w:r>
    </w:p>
    <w:p w:rsidR="00A30293" w:rsidRPr="00301E96" w:rsidRDefault="00A30293" w:rsidP="0037326F">
      <w:pPr>
        <w:rPr>
          <w:rFonts w:ascii="Arial Narrow" w:hAnsi="Arial Narrow"/>
        </w:rPr>
      </w:pPr>
    </w:p>
    <w:sectPr w:rsidR="00A30293" w:rsidRPr="00301E96" w:rsidSect="008B012C">
      <w:headerReference w:type="even" r:id="rId9"/>
      <w:headerReference w:type="default" r:id="rId10"/>
      <w:footerReference w:type="even" r:id="rId11"/>
      <w:footerReference w:type="default" r:id="rId12"/>
      <w:headerReference w:type="first" r:id="rId13"/>
      <w:footerReference w:type="first" r:id="rId14"/>
      <w:pgSz w:w="11906" w:h="16838" w:code="9"/>
      <w:pgMar w:top="1418" w:right="624" w:bottom="1418" w:left="907" w:header="17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4DD" w:rsidRDefault="004574DD">
      <w:r>
        <w:separator/>
      </w:r>
    </w:p>
  </w:endnote>
  <w:endnote w:type="continuationSeparator" w:id="0">
    <w:p w:rsidR="004574DD" w:rsidRDefault="00457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5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Helvetica-BoldOblique">
    <w:altName w:val="Times New Roman"/>
    <w:panose1 w:val="00000000000000000000"/>
    <w:charset w:val="00"/>
    <w:family w:val="auto"/>
    <w:notTrueType/>
    <w:pitch w:val="default"/>
    <w:sig w:usb0="00000003" w:usb1="00000000" w:usb2="00000000" w:usb3="00000000" w:csb0="00000001" w:csb1="00000000"/>
  </w:font>
  <w:font w:name="Arial,BoldItalic">
    <w:panose1 w:val="00000000000000000000"/>
    <w:charset w:val="EE"/>
    <w:family w:val="auto"/>
    <w:notTrueType/>
    <w:pitch w:val="default"/>
    <w:sig w:usb0="00000005" w:usb1="00000000" w:usb2="00000000" w:usb3="00000000" w:csb0="00000002" w:csb1="00000000"/>
  </w:font>
  <w:font w:name="Helvetica-Oblique">
    <w:altName w:val="Times New Roman"/>
    <w:panose1 w:val="00000000000000000000"/>
    <w:charset w:val="00"/>
    <w:family w:val="auto"/>
    <w:notTrueType/>
    <w:pitch w:val="default"/>
    <w:sig w:usb0="00000003" w:usb1="00000000" w:usb2="00000000" w:usb3="00000000" w:csb0="00000001" w:csb1="00000000"/>
  </w:font>
  <w:font w:name="Arial,Italic">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383" w:rsidRDefault="0073138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0F" w:rsidRDefault="00850A86" w:rsidP="00705EC0">
    <w:pPr>
      <w:pStyle w:val="Stopka"/>
      <w:pBdr>
        <w:top w:val="single" w:sz="4" w:space="3" w:color="auto"/>
      </w:pBdr>
      <w:tabs>
        <w:tab w:val="left" w:pos="8529"/>
      </w:tabs>
      <w:ind w:right="26"/>
      <w:rPr>
        <w:sz w:val="16"/>
        <w:szCs w:val="16"/>
      </w:rPr>
    </w:pPr>
    <w:r>
      <w:rPr>
        <w:noProof/>
      </w:rPr>
      <w:drawing>
        <wp:anchor distT="0" distB="0" distL="114300" distR="114300" simplePos="0" relativeHeight="251667456" behindDoc="1" locked="0" layoutInCell="1" allowOverlap="1">
          <wp:simplePos x="0" y="0"/>
          <wp:positionH relativeFrom="column">
            <wp:posOffset>5943600</wp:posOffset>
          </wp:positionH>
          <wp:positionV relativeFrom="paragraph">
            <wp:posOffset>102870</wp:posOffset>
          </wp:positionV>
          <wp:extent cx="635635" cy="548640"/>
          <wp:effectExtent l="0" t="0" r="0" b="381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635" cy="548640"/>
                  </a:xfrm>
                  <a:prstGeom prst="rect">
                    <a:avLst/>
                  </a:prstGeom>
                  <a:noFill/>
                </pic:spPr>
              </pic:pic>
            </a:graphicData>
          </a:graphic>
          <wp14:sizeRelH relativeFrom="margin">
            <wp14:pctWidth>0</wp14:pctWidth>
          </wp14:sizeRelH>
          <wp14:sizeRelV relativeFrom="margin">
            <wp14:pctHeight>0</wp14:pctHeight>
          </wp14:sizeRelV>
        </wp:anchor>
      </w:drawing>
    </w:r>
    <w:r w:rsidR="00A3300F">
      <w:rPr>
        <w:sz w:val="15"/>
        <w:szCs w:val="15"/>
      </w:rPr>
      <w:t>Projekt „Rozbudowa RIPOK w Gilwie Małej oraz rozwój systemu selektywnej zbiórki bioodpadów”</w:t>
    </w:r>
    <w:r w:rsidR="00A3300F">
      <w:rPr>
        <w:sz w:val="15"/>
        <w:szCs w:val="15"/>
      </w:rPr>
      <w:br/>
      <w:t xml:space="preserve">realizowany w ramach Regionalnego Programu Operacyjnego Województwa Pomorskiego na lata 2014-2020, </w:t>
    </w:r>
    <w:r w:rsidR="00A3300F">
      <w:rPr>
        <w:sz w:val="15"/>
        <w:szCs w:val="15"/>
      </w:rPr>
      <w:br/>
      <w:t xml:space="preserve">Osi Priorytetowej 11 Środowisko, Działanie 11.02 Gospodarka odpadami </w:t>
    </w:r>
    <w:r w:rsidR="00A3300F">
      <w:rPr>
        <w:sz w:val="15"/>
        <w:szCs w:val="15"/>
      </w:rPr>
      <w:br/>
      <w:t>współfinansowany z Europejskiego Funduszu Rozwoju Regionalnego</w:t>
    </w:r>
  </w:p>
  <w:p w:rsidR="00A3300F" w:rsidRPr="005B5D4F" w:rsidRDefault="00A3300F" w:rsidP="005B5D4F">
    <w:pPr>
      <w:pStyle w:val="Stopka"/>
      <w:tabs>
        <w:tab w:val="left" w:pos="8529"/>
      </w:tabs>
      <w:spacing w:before="80"/>
      <w:rPr>
        <w:sz w:val="17"/>
        <w:szCs w:val="17"/>
      </w:rPr>
    </w:pPr>
    <w:r>
      <w:rPr>
        <w:sz w:val="17"/>
        <w:szCs w:val="17"/>
      </w:rPr>
      <w:t>Zakład Utylizacji Odpadów Sp. z o.o., Gilwa Mała 8, 82-500 Kwidzyn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0F" w:rsidRDefault="00850A86" w:rsidP="00DA3E40">
    <w:pPr>
      <w:pStyle w:val="Stopka"/>
      <w:pBdr>
        <w:top w:val="single" w:sz="4" w:space="3" w:color="auto"/>
      </w:pBdr>
      <w:tabs>
        <w:tab w:val="left" w:pos="8529"/>
      </w:tabs>
      <w:ind w:right="26"/>
      <w:rPr>
        <w:sz w:val="16"/>
        <w:szCs w:val="16"/>
      </w:rPr>
    </w:pPr>
    <w:r>
      <w:rPr>
        <w:noProof/>
      </w:rPr>
      <w:drawing>
        <wp:anchor distT="0" distB="0" distL="114300" distR="114300" simplePos="0" relativeHeight="251665408" behindDoc="1" locked="0" layoutInCell="1" allowOverlap="1">
          <wp:simplePos x="0" y="0"/>
          <wp:positionH relativeFrom="column">
            <wp:posOffset>5943600</wp:posOffset>
          </wp:positionH>
          <wp:positionV relativeFrom="paragraph">
            <wp:posOffset>102870</wp:posOffset>
          </wp:positionV>
          <wp:extent cx="635635" cy="548640"/>
          <wp:effectExtent l="0" t="0" r="0" b="3810"/>
          <wp:wrapNone/>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635" cy="548640"/>
                  </a:xfrm>
                  <a:prstGeom prst="rect">
                    <a:avLst/>
                  </a:prstGeom>
                  <a:noFill/>
                </pic:spPr>
              </pic:pic>
            </a:graphicData>
          </a:graphic>
          <wp14:sizeRelH relativeFrom="margin">
            <wp14:pctWidth>0</wp14:pctWidth>
          </wp14:sizeRelH>
          <wp14:sizeRelV relativeFrom="margin">
            <wp14:pctHeight>0</wp14:pctHeight>
          </wp14:sizeRelV>
        </wp:anchor>
      </w:drawing>
    </w:r>
    <w:r w:rsidR="00A3300F">
      <w:rPr>
        <w:sz w:val="15"/>
        <w:szCs w:val="15"/>
      </w:rPr>
      <w:t>Projekt „Rozbudowa RIPOK w Gilwie Małej oraz rozwój systemu selektywnej zbiórki bioodpadów”</w:t>
    </w:r>
    <w:r w:rsidR="00A3300F">
      <w:rPr>
        <w:sz w:val="15"/>
        <w:szCs w:val="15"/>
      </w:rPr>
      <w:br/>
      <w:t xml:space="preserve">realizowany w ramach Regionalnego Programu Operacyjnego Województwa Pomorskiego na lata 2014-2020, </w:t>
    </w:r>
    <w:r w:rsidR="00A3300F">
      <w:rPr>
        <w:sz w:val="15"/>
        <w:szCs w:val="15"/>
      </w:rPr>
      <w:br/>
      <w:t xml:space="preserve">Osi Priorytetowej 11 Środowisko, Działanie 11.02 Gospodarka odpadami </w:t>
    </w:r>
    <w:r w:rsidR="00A3300F">
      <w:rPr>
        <w:sz w:val="15"/>
        <w:szCs w:val="15"/>
      </w:rPr>
      <w:br/>
      <w:t>współfinansowany z Europejskiego Funduszu Rozwoju Regionalnego</w:t>
    </w:r>
  </w:p>
  <w:p w:rsidR="00A3300F" w:rsidRPr="005B5D4F" w:rsidRDefault="00A3300F" w:rsidP="005B5D4F">
    <w:pPr>
      <w:pStyle w:val="Stopka"/>
      <w:tabs>
        <w:tab w:val="left" w:pos="8529"/>
      </w:tabs>
      <w:spacing w:before="80"/>
      <w:rPr>
        <w:sz w:val="17"/>
        <w:szCs w:val="17"/>
      </w:rPr>
    </w:pPr>
    <w:r>
      <w:rPr>
        <w:sz w:val="17"/>
        <w:szCs w:val="17"/>
      </w:rPr>
      <w:t>Zakład Utylizacji Odpadów Sp. z o.o., Gilwa Mała 8, 82-500 Kwidzyn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4DD" w:rsidRDefault="004574DD">
      <w:r>
        <w:separator/>
      </w:r>
    </w:p>
  </w:footnote>
  <w:footnote w:type="continuationSeparator" w:id="0">
    <w:p w:rsidR="004574DD" w:rsidRDefault="004574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383" w:rsidRDefault="0073138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0F" w:rsidRDefault="00850A86">
    <w:pPr>
      <w:pStyle w:val="Nagwek"/>
    </w:pPr>
    <w:r>
      <w:rPr>
        <w:noProof/>
      </w:rPr>
      <w:drawing>
        <wp:inline distT="0" distB="0" distL="0" distR="0" wp14:anchorId="6D1FA977">
          <wp:extent cx="6822440" cy="65976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2440" cy="6597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0F" w:rsidRPr="008B012C" w:rsidRDefault="00850A86" w:rsidP="008B012C">
    <w:pPr>
      <w:pStyle w:val="Nagwek"/>
      <w:ind w:left="-142"/>
    </w:pPr>
    <w:r>
      <w:rPr>
        <w:noProof/>
      </w:rPr>
      <w:drawing>
        <wp:inline distT="0" distB="0" distL="0" distR="0">
          <wp:extent cx="6806565" cy="643890"/>
          <wp:effectExtent l="0" t="0" r="0" b="3810"/>
          <wp:docPr id="2" name="Obraz 22" descr="Pasek FE(RPO)+RP+UMWP+UE(EFRR)-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Pasek FE(RPO)+RP+UMWP+UE(EFRR)-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6565" cy="6438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rPr>
        <w:rFonts w:ascii="Arial Narrow" w:hAnsi="Arial Narrow" w:cs="Arial Narrow"/>
        <w:sz w:val="22"/>
        <w:szCs w:val="22"/>
      </w:rPr>
    </w:lvl>
  </w:abstractNum>
  <w:abstractNum w:abstractNumId="4">
    <w:nsid w:val="00000005"/>
    <w:multiLevelType w:val="singleLevel"/>
    <w:tmpl w:val="00000005"/>
    <w:name w:val="WW8Num5"/>
    <w:lvl w:ilvl="0">
      <w:start w:val="1"/>
      <w:numFmt w:val="lowerLetter"/>
      <w:lvlText w:val="%1)"/>
      <w:lvlJc w:val="left"/>
      <w:pPr>
        <w:tabs>
          <w:tab w:val="num" w:pos="2520"/>
        </w:tabs>
        <w:ind w:left="2520" w:hanging="360"/>
      </w:pPr>
      <w:rPr>
        <w:rFonts w:ascii="Arial Narrow" w:hAnsi="Arial Narrow" w:cs="Arial Narrow"/>
        <w:b w:val="0"/>
        <w:bCs w:val="0"/>
        <w:sz w:val="22"/>
        <w:szCs w:val="22"/>
      </w:rPr>
    </w:lvl>
  </w:abstractNum>
  <w:abstractNum w:abstractNumId="5">
    <w:nsid w:val="00000006"/>
    <w:multiLevelType w:val="singleLevel"/>
    <w:tmpl w:val="00000006"/>
    <w:name w:val="WW8Num6"/>
    <w:lvl w:ilvl="0">
      <w:start w:val="1"/>
      <w:numFmt w:val="lowerLetter"/>
      <w:lvlText w:val="%1)"/>
      <w:lvlJc w:val="left"/>
      <w:pPr>
        <w:tabs>
          <w:tab w:val="num" w:pos="2700"/>
        </w:tabs>
        <w:ind w:left="2700" w:hanging="360"/>
      </w:pPr>
      <w:rPr>
        <w:rFonts w:ascii="Arial Narrow" w:hAnsi="Arial Narrow" w:cs="Arial Narrow"/>
        <w:b w:val="0"/>
        <w:bCs w:val="0"/>
        <w:sz w:val="22"/>
        <w:szCs w:val="22"/>
      </w:rPr>
    </w:lvl>
  </w:abstractNum>
  <w:abstractNum w:abstractNumId="6">
    <w:nsid w:val="00000007"/>
    <w:multiLevelType w:val="singleLevel"/>
    <w:tmpl w:val="00000007"/>
    <w:name w:val="WW8Num7"/>
    <w:lvl w:ilvl="0">
      <w:start w:val="1"/>
      <w:numFmt w:val="lowerLetter"/>
      <w:lvlText w:val="%1)"/>
      <w:lvlJc w:val="left"/>
      <w:pPr>
        <w:tabs>
          <w:tab w:val="num" w:pos="2651"/>
        </w:tabs>
        <w:ind w:left="2651" w:hanging="360"/>
      </w:pPr>
      <w:rPr>
        <w:rFonts w:ascii="Arial Narrow" w:hAnsi="Arial Narrow" w:cs="Arial Narrow"/>
        <w:b w:val="0"/>
        <w:bCs w:val="0"/>
        <w:sz w:val="22"/>
        <w:szCs w:val="22"/>
      </w:rPr>
    </w:lvl>
  </w:abstractNum>
  <w:abstractNum w:abstractNumId="7">
    <w:nsid w:val="00000008"/>
    <w:multiLevelType w:val="singleLevel"/>
    <w:tmpl w:val="00000008"/>
    <w:name w:val="WW8Num8"/>
    <w:lvl w:ilvl="0">
      <w:start w:val="1"/>
      <w:numFmt w:val="decimal"/>
      <w:lvlText w:val="%1."/>
      <w:lvlJc w:val="left"/>
      <w:pPr>
        <w:tabs>
          <w:tab w:val="num" w:pos="360"/>
        </w:tabs>
        <w:ind w:left="360" w:hanging="360"/>
      </w:pPr>
      <w:rPr>
        <w:rFonts w:ascii="Arial Narrow" w:hAnsi="Arial Narrow" w:cs="Arial Narrow"/>
        <w:sz w:val="22"/>
        <w:szCs w:val="22"/>
      </w:rPr>
    </w:lvl>
  </w:abstractNum>
  <w:abstractNum w:abstractNumId="8">
    <w:nsid w:val="00000009"/>
    <w:multiLevelType w:val="multilevel"/>
    <w:tmpl w:val="00000009"/>
    <w:name w:val="WW8Num9"/>
    <w:lvl w:ilvl="0">
      <w:start w:val="1"/>
      <w:numFmt w:val="decimal"/>
      <w:lvlText w:val="%1."/>
      <w:lvlJc w:val="left"/>
      <w:pPr>
        <w:tabs>
          <w:tab w:val="num" w:pos="708"/>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9">
    <w:nsid w:val="0000000A"/>
    <w:multiLevelType w:val="singleLevel"/>
    <w:tmpl w:val="0000000A"/>
    <w:name w:val="WW8Num10"/>
    <w:lvl w:ilvl="0">
      <w:numFmt w:val="bullet"/>
      <w:lvlText w:val=""/>
      <w:lvlJc w:val="left"/>
      <w:pPr>
        <w:tabs>
          <w:tab w:val="num" w:pos="1080"/>
        </w:tabs>
        <w:ind w:left="1080" w:hanging="360"/>
      </w:pPr>
      <w:rPr>
        <w:rFonts w:ascii="Symbol" w:hAnsi="Symbol" w:cs="Symbol" w:hint="default"/>
        <w:b w:val="0"/>
        <w:bCs w:val="0"/>
        <w:color w:val="auto"/>
      </w:rPr>
    </w:lvl>
  </w:abstractNum>
  <w:abstractNum w:abstractNumId="10">
    <w:nsid w:val="0000000D"/>
    <w:multiLevelType w:val="multilevel"/>
    <w:tmpl w:val="0000000D"/>
    <w:name w:val="WW8Num13"/>
    <w:lvl w:ilvl="0">
      <w:start w:val="1"/>
      <w:numFmt w:val="decimal"/>
      <w:lvlText w:val="%1."/>
      <w:lvlJc w:val="left"/>
      <w:pPr>
        <w:tabs>
          <w:tab w:val="num" w:pos="708"/>
        </w:tabs>
        <w:ind w:left="360" w:hanging="360"/>
      </w:pPr>
      <w:rPr>
        <w:rFonts w:ascii="Arial Narrow" w:hAnsi="Arial Narrow" w:cs="Arial Narrow"/>
        <w:b w:val="0"/>
        <w:bCs w:val="0"/>
        <w:sz w:val="22"/>
        <w:szCs w:val="22"/>
      </w:rPr>
    </w:lvl>
    <w:lvl w:ilvl="1">
      <w:start w:val="1"/>
      <w:numFmt w:val="lowerLetter"/>
      <w:lvlText w:val="%2)"/>
      <w:lvlJc w:val="left"/>
      <w:pPr>
        <w:tabs>
          <w:tab w:val="num" w:pos="708"/>
        </w:tabs>
        <w:ind w:left="720" w:hanging="360"/>
      </w:pPr>
      <w:rPr>
        <w:rFonts w:ascii="Arial Narrow" w:hAnsi="Arial Narrow" w:cs="Arial Narrow"/>
        <w:b w:val="0"/>
        <w:bCs w:val="0"/>
        <w:sz w:val="22"/>
        <w:szCs w:val="22"/>
      </w:rPr>
    </w:lvl>
    <w:lvl w:ilvl="2">
      <w:start w:val="1"/>
      <w:numFmt w:val="lowerRoman"/>
      <w:lvlText w:val="%3)"/>
      <w:lvlJc w:val="left"/>
      <w:pPr>
        <w:tabs>
          <w:tab w:val="num" w:pos="708"/>
        </w:tabs>
        <w:ind w:left="1080" w:hanging="360"/>
      </w:pPr>
      <w:rPr>
        <w:rFonts w:ascii="Arial Narrow" w:hAnsi="Arial Narrow" w:cs="Arial Narrow"/>
        <w:b w:val="0"/>
        <w:bCs w:val="0"/>
        <w:sz w:val="22"/>
        <w:szCs w:val="22"/>
      </w:rPr>
    </w:lvl>
    <w:lvl w:ilvl="3">
      <w:start w:val="1"/>
      <w:numFmt w:val="decimal"/>
      <w:lvlText w:val="(%4)"/>
      <w:lvlJc w:val="left"/>
      <w:pPr>
        <w:tabs>
          <w:tab w:val="num" w:pos="1440"/>
        </w:tabs>
        <w:ind w:left="1440" w:hanging="360"/>
      </w:pPr>
      <w:rPr>
        <w:rFonts w:ascii="Arial Narrow" w:hAnsi="Arial Narrow" w:cs="Arial Narrow"/>
        <w:b w:val="0"/>
        <w:bCs w:val="0"/>
        <w:sz w:val="22"/>
        <w:szCs w:val="22"/>
      </w:rPr>
    </w:lvl>
    <w:lvl w:ilvl="4">
      <w:start w:val="1"/>
      <w:numFmt w:val="lowerLetter"/>
      <w:lvlText w:val="(%5)"/>
      <w:lvlJc w:val="left"/>
      <w:pPr>
        <w:tabs>
          <w:tab w:val="num" w:pos="1800"/>
        </w:tabs>
        <w:ind w:left="1800" w:hanging="360"/>
      </w:pPr>
      <w:rPr>
        <w:rFonts w:ascii="Arial Narrow" w:hAnsi="Arial Narrow" w:cs="Arial Narrow"/>
        <w:b w:val="0"/>
        <w:bCs w:val="0"/>
        <w:sz w:val="22"/>
        <w:szCs w:val="22"/>
      </w:rPr>
    </w:lvl>
    <w:lvl w:ilvl="5">
      <w:start w:val="1"/>
      <w:numFmt w:val="lowerRoman"/>
      <w:lvlText w:val="(%6)"/>
      <w:lvlJc w:val="left"/>
      <w:pPr>
        <w:tabs>
          <w:tab w:val="num" w:pos="2160"/>
        </w:tabs>
        <w:ind w:left="2160" w:hanging="360"/>
      </w:pPr>
      <w:rPr>
        <w:rFonts w:ascii="Arial Narrow" w:hAnsi="Arial Narrow" w:cs="Arial Narrow"/>
        <w:b w:val="0"/>
        <w:bCs w:val="0"/>
        <w:sz w:val="22"/>
        <w:szCs w:val="22"/>
      </w:rPr>
    </w:lvl>
    <w:lvl w:ilvl="6">
      <w:start w:val="1"/>
      <w:numFmt w:val="decimal"/>
      <w:lvlText w:val="%7."/>
      <w:lvlJc w:val="left"/>
      <w:pPr>
        <w:tabs>
          <w:tab w:val="num" w:pos="2520"/>
        </w:tabs>
        <w:ind w:left="2520" w:hanging="360"/>
      </w:pPr>
      <w:rPr>
        <w:rFonts w:ascii="Arial Narrow" w:hAnsi="Arial Narrow" w:cs="Arial Narrow"/>
        <w:b w:val="0"/>
        <w:bCs w:val="0"/>
        <w:sz w:val="22"/>
        <w:szCs w:val="22"/>
      </w:rPr>
    </w:lvl>
    <w:lvl w:ilvl="7">
      <w:start w:val="1"/>
      <w:numFmt w:val="lowerLetter"/>
      <w:lvlText w:val="%8."/>
      <w:lvlJc w:val="left"/>
      <w:pPr>
        <w:tabs>
          <w:tab w:val="num" w:pos="2880"/>
        </w:tabs>
        <w:ind w:left="2880" w:hanging="360"/>
      </w:pPr>
      <w:rPr>
        <w:rFonts w:ascii="Arial Narrow" w:hAnsi="Arial Narrow" w:cs="Arial Narrow"/>
        <w:b w:val="0"/>
        <w:bCs w:val="0"/>
        <w:sz w:val="22"/>
        <w:szCs w:val="22"/>
      </w:rPr>
    </w:lvl>
    <w:lvl w:ilvl="8">
      <w:start w:val="1"/>
      <w:numFmt w:val="lowerRoman"/>
      <w:lvlText w:val="%9."/>
      <w:lvlJc w:val="left"/>
      <w:pPr>
        <w:tabs>
          <w:tab w:val="num" w:pos="3240"/>
        </w:tabs>
        <w:ind w:left="3240" w:hanging="360"/>
      </w:pPr>
      <w:rPr>
        <w:rFonts w:ascii="Arial Narrow" w:hAnsi="Arial Narrow" w:cs="Arial Narrow"/>
        <w:b w:val="0"/>
        <w:bCs w:val="0"/>
        <w:sz w:val="22"/>
        <w:szCs w:val="22"/>
      </w:rPr>
    </w:lvl>
  </w:abstractNum>
  <w:abstractNum w:abstractNumId="11">
    <w:nsid w:val="0000000F"/>
    <w:multiLevelType w:val="multilevel"/>
    <w:tmpl w:val="0000000F"/>
    <w:name w:val="WW8Num15"/>
    <w:lvl w:ilvl="0">
      <w:start w:val="1"/>
      <w:numFmt w:val="decimal"/>
      <w:lvlText w:val="%1."/>
      <w:lvlJc w:val="left"/>
      <w:pPr>
        <w:tabs>
          <w:tab w:val="num" w:pos="4897"/>
        </w:tabs>
        <w:ind w:left="4897" w:hanging="360"/>
      </w:pPr>
    </w:lvl>
    <w:lvl w:ilvl="1">
      <w:start w:val="1"/>
      <w:numFmt w:val="decimal"/>
      <w:lvlText w:val="%2."/>
      <w:lvlJc w:val="left"/>
      <w:pPr>
        <w:tabs>
          <w:tab w:val="num" w:pos="5617"/>
        </w:tabs>
        <w:ind w:left="5617" w:hanging="360"/>
      </w:pPr>
    </w:lvl>
    <w:lvl w:ilvl="2">
      <w:start w:val="1"/>
      <w:numFmt w:val="decimal"/>
      <w:lvlText w:val="%3."/>
      <w:lvlJc w:val="left"/>
      <w:pPr>
        <w:tabs>
          <w:tab w:val="num" w:pos="6337"/>
        </w:tabs>
        <w:ind w:left="6337" w:hanging="360"/>
      </w:pPr>
    </w:lvl>
    <w:lvl w:ilvl="3">
      <w:start w:val="1"/>
      <w:numFmt w:val="decimal"/>
      <w:lvlText w:val="%4."/>
      <w:lvlJc w:val="left"/>
      <w:pPr>
        <w:tabs>
          <w:tab w:val="num" w:pos="7057"/>
        </w:tabs>
        <w:ind w:left="7057" w:hanging="360"/>
      </w:pPr>
    </w:lvl>
    <w:lvl w:ilvl="4">
      <w:start w:val="1"/>
      <w:numFmt w:val="decimal"/>
      <w:lvlText w:val="%5."/>
      <w:lvlJc w:val="left"/>
      <w:pPr>
        <w:tabs>
          <w:tab w:val="num" w:pos="7777"/>
        </w:tabs>
        <w:ind w:left="7777" w:hanging="360"/>
      </w:pPr>
    </w:lvl>
    <w:lvl w:ilvl="5">
      <w:start w:val="1"/>
      <w:numFmt w:val="decimal"/>
      <w:lvlText w:val="%6."/>
      <w:lvlJc w:val="left"/>
      <w:pPr>
        <w:tabs>
          <w:tab w:val="num" w:pos="8497"/>
        </w:tabs>
        <w:ind w:left="8497" w:hanging="360"/>
      </w:pPr>
    </w:lvl>
    <w:lvl w:ilvl="6">
      <w:start w:val="1"/>
      <w:numFmt w:val="decimal"/>
      <w:lvlText w:val="%7."/>
      <w:lvlJc w:val="left"/>
      <w:pPr>
        <w:tabs>
          <w:tab w:val="num" w:pos="9217"/>
        </w:tabs>
        <w:ind w:left="9217" w:hanging="360"/>
      </w:pPr>
    </w:lvl>
    <w:lvl w:ilvl="7">
      <w:start w:val="1"/>
      <w:numFmt w:val="decimal"/>
      <w:lvlText w:val="%8."/>
      <w:lvlJc w:val="left"/>
      <w:pPr>
        <w:tabs>
          <w:tab w:val="num" w:pos="9937"/>
        </w:tabs>
        <w:ind w:left="9937" w:hanging="360"/>
      </w:pPr>
    </w:lvl>
    <w:lvl w:ilvl="8">
      <w:start w:val="1"/>
      <w:numFmt w:val="decimal"/>
      <w:lvlText w:val="%9."/>
      <w:lvlJc w:val="left"/>
      <w:pPr>
        <w:tabs>
          <w:tab w:val="num" w:pos="10657"/>
        </w:tabs>
        <w:ind w:left="10657" w:hanging="360"/>
      </w:pPr>
    </w:lvl>
  </w:abstractNum>
  <w:abstractNum w:abstractNumId="12">
    <w:nsid w:val="00000011"/>
    <w:multiLevelType w:val="multilevel"/>
    <w:tmpl w:val="A8927602"/>
    <w:name w:val="WW8Num17"/>
    <w:lvl w:ilvl="0">
      <w:start w:val="1"/>
      <w:numFmt w:val="decimal"/>
      <w:lvlText w:val="%1."/>
      <w:lvlJc w:val="left"/>
      <w:pPr>
        <w:tabs>
          <w:tab w:val="num" w:pos="2008"/>
        </w:tabs>
        <w:ind w:left="2008" w:hanging="360"/>
      </w:pPr>
      <w:rPr>
        <w:rFonts w:hint="default"/>
        <w:b w:val="0"/>
        <w:bCs w:val="0"/>
      </w:rPr>
    </w:lvl>
    <w:lvl w:ilvl="1">
      <w:start w:val="1"/>
      <w:numFmt w:val="lowerLetter"/>
      <w:lvlText w:val="%2."/>
      <w:lvlJc w:val="left"/>
      <w:pPr>
        <w:tabs>
          <w:tab w:val="num" w:pos="2008"/>
        </w:tabs>
        <w:ind w:left="2008" w:hanging="360"/>
      </w:pPr>
      <w:rPr>
        <w:rFonts w:hint="default"/>
      </w:rPr>
    </w:lvl>
    <w:lvl w:ilvl="2">
      <w:start w:val="1"/>
      <w:numFmt w:val="decimal"/>
      <w:lvlText w:val="%3."/>
      <w:lvlJc w:val="left"/>
      <w:pPr>
        <w:tabs>
          <w:tab w:val="num" w:pos="2908"/>
        </w:tabs>
        <w:ind w:left="2908" w:hanging="360"/>
      </w:pPr>
      <w:rPr>
        <w:rFonts w:hint="default"/>
      </w:rPr>
    </w:lvl>
    <w:lvl w:ilvl="3">
      <w:start w:val="1"/>
      <w:numFmt w:val="decimal"/>
      <w:lvlText w:val="%4."/>
      <w:lvlJc w:val="left"/>
      <w:pPr>
        <w:tabs>
          <w:tab w:val="num" w:pos="3448"/>
        </w:tabs>
        <w:ind w:left="3448" w:hanging="360"/>
      </w:pPr>
      <w:rPr>
        <w:rFonts w:hint="default"/>
      </w:rPr>
    </w:lvl>
    <w:lvl w:ilvl="4">
      <w:start w:val="1"/>
      <w:numFmt w:val="decimal"/>
      <w:lvlText w:val="%5."/>
      <w:lvlJc w:val="left"/>
      <w:pPr>
        <w:tabs>
          <w:tab w:val="num" w:pos="4168"/>
        </w:tabs>
        <w:ind w:left="4168" w:hanging="360"/>
      </w:pPr>
      <w:rPr>
        <w:rFonts w:hint="default"/>
      </w:rPr>
    </w:lvl>
    <w:lvl w:ilvl="5">
      <w:start w:val="1"/>
      <w:numFmt w:val="decimal"/>
      <w:lvlText w:val="%6."/>
      <w:lvlJc w:val="left"/>
      <w:pPr>
        <w:tabs>
          <w:tab w:val="num" w:pos="4888"/>
        </w:tabs>
        <w:ind w:left="4888" w:hanging="360"/>
      </w:pPr>
      <w:rPr>
        <w:rFonts w:hint="default"/>
      </w:rPr>
    </w:lvl>
    <w:lvl w:ilvl="6">
      <w:start w:val="1"/>
      <w:numFmt w:val="decimal"/>
      <w:lvlText w:val="%7."/>
      <w:lvlJc w:val="left"/>
      <w:pPr>
        <w:tabs>
          <w:tab w:val="num" w:pos="5608"/>
        </w:tabs>
        <w:ind w:left="5608" w:hanging="360"/>
      </w:pPr>
      <w:rPr>
        <w:rFonts w:hint="default"/>
      </w:rPr>
    </w:lvl>
    <w:lvl w:ilvl="7">
      <w:start w:val="1"/>
      <w:numFmt w:val="decimal"/>
      <w:lvlText w:val="%8."/>
      <w:lvlJc w:val="left"/>
      <w:pPr>
        <w:tabs>
          <w:tab w:val="num" w:pos="6328"/>
        </w:tabs>
        <w:ind w:left="6328" w:hanging="360"/>
      </w:pPr>
      <w:rPr>
        <w:rFonts w:hint="default"/>
      </w:rPr>
    </w:lvl>
    <w:lvl w:ilvl="8">
      <w:start w:val="1"/>
      <w:numFmt w:val="decimal"/>
      <w:lvlText w:val="%9."/>
      <w:lvlJc w:val="left"/>
      <w:pPr>
        <w:tabs>
          <w:tab w:val="num" w:pos="7048"/>
        </w:tabs>
        <w:ind w:left="7048" w:hanging="360"/>
      </w:pPr>
      <w:rPr>
        <w:rFonts w:hint="default"/>
      </w:rPr>
    </w:lvl>
  </w:abstractNum>
  <w:abstractNum w:abstractNumId="13">
    <w:nsid w:val="00000012"/>
    <w:multiLevelType w:val="multilevel"/>
    <w:tmpl w:val="00000012"/>
    <w:name w:val="WW8Num18"/>
    <w:lvl w:ilvl="0">
      <w:start w:val="1"/>
      <w:numFmt w:val="decimal"/>
      <w:lvlText w:val="%1."/>
      <w:lvlJc w:val="left"/>
      <w:pPr>
        <w:tabs>
          <w:tab w:val="num" w:pos="900"/>
        </w:tabs>
        <w:ind w:left="900" w:hanging="360"/>
      </w:pPr>
    </w:lvl>
    <w:lvl w:ilvl="1">
      <w:start w:val="1"/>
      <w:numFmt w:val="decimal"/>
      <w:lvlText w:val="%2)"/>
      <w:lvlJc w:val="left"/>
      <w:pPr>
        <w:tabs>
          <w:tab w:val="num" w:pos="1680"/>
        </w:tabs>
        <w:ind w:left="1680" w:hanging="42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13"/>
    <w:multiLevelType w:val="multilevel"/>
    <w:tmpl w:val="00000013"/>
    <w:name w:val="WW8Num19"/>
    <w:lvl w:ilvl="0">
      <w:start w:val="1"/>
      <w:numFmt w:val="decimal"/>
      <w:lvlText w:val="%1."/>
      <w:lvlJc w:val="left"/>
      <w:pPr>
        <w:tabs>
          <w:tab w:val="num" w:pos="708"/>
        </w:tabs>
        <w:ind w:left="360" w:hanging="360"/>
      </w:pPr>
      <w:rPr>
        <w:rFonts w:ascii="Arial Narrow" w:hAnsi="Arial Narrow" w:cs="Arial Narrow"/>
        <w:b w:val="0"/>
        <w:bCs w:val="0"/>
        <w:sz w:val="22"/>
        <w:szCs w:val="22"/>
      </w:rPr>
    </w:lvl>
    <w:lvl w:ilvl="1">
      <w:start w:val="1"/>
      <w:numFmt w:val="lowerLetter"/>
      <w:lvlText w:val="%2)"/>
      <w:lvlJc w:val="left"/>
      <w:pPr>
        <w:tabs>
          <w:tab w:val="num" w:pos="720"/>
        </w:tabs>
        <w:ind w:left="720" w:hanging="360"/>
      </w:pPr>
      <w:rPr>
        <w:rFonts w:ascii="Arial Narrow" w:hAnsi="Arial Narrow" w:cs="Arial Narrow"/>
        <w:b w:val="0"/>
        <w:bCs w:val="0"/>
        <w:sz w:val="22"/>
        <w:szCs w:val="22"/>
      </w:rPr>
    </w:lvl>
    <w:lvl w:ilvl="2">
      <w:start w:val="1"/>
      <w:numFmt w:val="lowerRoman"/>
      <w:lvlText w:val="%3)"/>
      <w:lvlJc w:val="left"/>
      <w:pPr>
        <w:tabs>
          <w:tab w:val="num" w:pos="1440"/>
        </w:tabs>
        <w:ind w:left="1080" w:hanging="360"/>
      </w:pPr>
      <w:rPr>
        <w:rFonts w:ascii="Arial Narrow" w:hAnsi="Arial Narrow" w:cs="Arial Narrow"/>
        <w:b w:val="0"/>
        <w:bCs w:val="0"/>
        <w:sz w:val="22"/>
        <w:szCs w:val="22"/>
      </w:rPr>
    </w:lvl>
    <w:lvl w:ilvl="3">
      <w:start w:val="1"/>
      <w:numFmt w:val="decimal"/>
      <w:lvlText w:val="(%4)"/>
      <w:lvlJc w:val="left"/>
      <w:pPr>
        <w:tabs>
          <w:tab w:val="num" w:pos="1440"/>
        </w:tabs>
        <w:ind w:left="1440" w:hanging="360"/>
      </w:pPr>
      <w:rPr>
        <w:rFonts w:ascii="Arial Narrow" w:hAnsi="Arial Narrow" w:cs="Arial Narrow"/>
        <w:b w:val="0"/>
        <w:bCs w:val="0"/>
        <w:sz w:val="22"/>
        <w:szCs w:val="22"/>
      </w:rPr>
    </w:lvl>
    <w:lvl w:ilvl="4">
      <w:start w:val="1"/>
      <w:numFmt w:val="lowerLetter"/>
      <w:lvlText w:val="(%5)"/>
      <w:lvlJc w:val="left"/>
      <w:pPr>
        <w:tabs>
          <w:tab w:val="num" w:pos="1800"/>
        </w:tabs>
        <w:ind w:left="1800" w:hanging="360"/>
      </w:pPr>
      <w:rPr>
        <w:rFonts w:ascii="Arial Narrow" w:hAnsi="Arial Narrow" w:cs="Arial Narrow"/>
        <w:b w:val="0"/>
        <w:bCs w:val="0"/>
        <w:sz w:val="22"/>
        <w:szCs w:val="22"/>
      </w:rPr>
    </w:lvl>
    <w:lvl w:ilvl="5">
      <w:start w:val="1"/>
      <w:numFmt w:val="lowerRoman"/>
      <w:lvlText w:val="(%6)"/>
      <w:lvlJc w:val="left"/>
      <w:pPr>
        <w:tabs>
          <w:tab w:val="num" w:pos="2160"/>
        </w:tabs>
        <w:ind w:left="2160" w:hanging="360"/>
      </w:pPr>
      <w:rPr>
        <w:rFonts w:ascii="Arial Narrow" w:hAnsi="Arial Narrow" w:cs="Arial Narrow"/>
        <w:b w:val="0"/>
        <w:bCs w:val="0"/>
        <w:sz w:val="22"/>
        <w:szCs w:val="22"/>
      </w:rPr>
    </w:lvl>
    <w:lvl w:ilvl="6">
      <w:start w:val="1"/>
      <w:numFmt w:val="decimal"/>
      <w:lvlText w:val="%7."/>
      <w:lvlJc w:val="left"/>
      <w:pPr>
        <w:tabs>
          <w:tab w:val="num" w:pos="2520"/>
        </w:tabs>
        <w:ind w:left="2520" w:hanging="360"/>
      </w:pPr>
      <w:rPr>
        <w:rFonts w:ascii="Arial Narrow" w:hAnsi="Arial Narrow" w:cs="Arial Narrow"/>
        <w:b w:val="0"/>
        <w:bCs w:val="0"/>
        <w:sz w:val="22"/>
        <w:szCs w:val="22"/>
      </w:rPr>
    </w:lvl>
    <w:lvl w:ilvl="7">
      <w:start w:val="1"/>
      <w:numFmt w:val="lowerLetter"/>
      <w:lvlText w:val="%8."/>
      <w:lvlJc w:val="left"/>
      <w:pPr>
        <w:tabs>
          <w:tab w:val="num" w:pos="2880"/>
        </w:tabs>
        <w:ind w:left="2880" w:hanging="360"/>
      </w:pPr>
      <w:rPr>
        <w:rFonts w:ascii="Arial Narrow" w:hAnsi="Arial Narrow" w:cs="Arial Narrow"/>
        <w:b w:val="0"/>
        <w:bCs w:val="0"/>
        <w:sz w:val="22"/>
        <w:szCs w:val="22"/>
      </w:rPr>
    </w:lvl>
    <w:lvl w:ilvl="8">
      <w:start w:val="1"/>
      <w:numFmt w:val="lowerRoman"/>
      <w:lvlText w:val="%9."/>
      <w:lvlJc w:val="left"/>
      <w:pPr>
        <w:tabs>
          <w:tab w:val="num" w:pos="3240"/>
        </w:tabs>
        <w:ind w:left="3240" w:hanging="360"/>
      </w:pPr>
      <w:rPr>
        <w:rFonts w:ascii="Arial Narrow" w:hAnsi="Arial Narrow" w:cs="Arial Narrow"/>
        <w:b w:val="0"/>
        <w:bCs w:val="0"/>
        <w:sz w:val="22"/>
        <w:szCs w:val="22"/>
      </w:rPr>
    </w:lvl>
  </w:abstractNum>
  <w:abstractNum w:abstractNumId="15">
    <w:nsid w:val="00000014"/>
    <w:multiLevelType w:val="multilevel"/>
    <w:tmpl w:val="00000014"/>
    <w:name w:val="WW8Num20"/>
    <w:lvl w:ilvl="0">
      <w:start w:val="1"/>
      <w:numFmt w:val="decimal"/>
      <w:lvlText w:val="%1."/>
      <w:lvlJc w:val="left"/>
      <w:pPr>
        <w:tabs>
          <w:tab w:val="num" w:pos="708"/>
        </w:tabs>
        <w:ind w:left="360" w:hanging="360"/>
      </w:pPr>
    </w:lvl>
    <w:lvl w:ilvl="1">
      <w:start w:val="1"/>
      <w:numFmt w:val="lowerLetter"/>
      <w:lvlText w:val="%2)"/>
      <w:lvlJc w:val="left"/>
      <w:pPr>
        <w:tabs>
          <w:tab w:val="num" w:pos="708"/>
        </w:tabs>
        <w:ind w:left="720" w:hanging="360"/>
      </w:pPr>
    </w:lvl>
    <w:lvl w:ilvl="2">
      <w:start w:val="1"/>
      <w:numFmt w:val="lowerRoman"/>
      <w:lvlText w:val="%3)"/>
      <w:lvlJc w:val="left"/>
      <w:pPr>
        <w:tabs>
          <w:tab w:val="num" w:pos="708"/>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0000016"/>
    <w:multiLevelType w:val="multilevel"/>
    <w:tmpl w:val="00000016"/>
    <w:name w:val="WW8Num22"/>
    <w:lvl w:ilvl="0">
      <w:start w:val="1"/>
      <w:numFmt w:val="decimal"/>
      <w:lvlText w:val="%1."/>
      <w:lvlJc w:val="left"/>
      <w:pPr>
        <w:tabs>
          <w:tab w:val="num" w:pos="708"/>
        </w:tabs>
        <w:ind w:left="360" w:hanging="360"/>
      </w:pPr>
      <w:rPr>
        <w:rFonts w:ascii="Arial Narrow" w:hAnsi="Arial Narrow" w:cs="Arial Narrow"/>
        <w:b w:val="0"/>
        <w:bCs w:val="0"/>
        <w:sz w:val="22"/>
        <w:szCs w:val="22"/>
      </w:rPr>
    </w:lvl>
    <w:lvl w:ilvl="1">
      <w:start w:val="1"/>
      <w:numFmt w:val="lowerLetter"/>
      <w:lvlText w:val="%2)"/>
      <w:lvlJc w:val="left"/>
      <w:pPr>
        <w:tabs>
          <w:tab w:val="num" w:pos="720"/>
        </w:tabs>
        <w:ind w:left="720" w:hanging="360"/>
      </w:pPr>
      <w:rPr>
        <w:rFonts w:ascii="Arial Narrow" w:hAnsi="Arial Narrow" w:cs="Arial Narrow"/>
        <w:b w:val="0"/>
        <w:bCs w:val="0"/>
        <w:sz w:val="22"/>
        <w:szCs w:val="22"/>
      </w:rPr>
    </w:lvl>
    <w:lvl w:ilvl="2">
      <w:start w:val="1"/>
      <w:numFmt w:val="lowerRoman"/>
      <w:lvlText w:val="%3)"/>
      <w:lvlJc w:val="left"/>
      <w:pPr>
        <w:tabs>
          <w:tab w:val="num" w:pos="1440"/>
        </w:tabs>
        <w:ind w:left="1080" w:hanging="360"/>
      </w:pPr>
      <w:rPr>
        <w:rFonts w:ascii="Arial Narrow" w:hAnsi="Arial Narrow" w:cs="Arial Narrow"/>
        <w:b w:val="0"/>
        <w:bCs w:val="0"/>
        <w:sz w:val="22"/>
        <w:szCs w:val="22"/>
      </w:rPr>
    </w:lvl>
    <w:lvl w:ilvl="3">
      <w:start w:val="1"/>
      <w:numFmt w:val="decimal"/>
      <w:lvlText w:val="(%4)"/>
      <w:lvlJc w:val="left"/>
      <w:pPr>
        <w:tabs>
          <w:tab w:val="num" w:pos="1440"/>
        </w:tabs>
        <w:ind w:left="1440" w:hanging="360"/>
      </w:pPr>
      <w:rPr>
        <w:rFonts w:ascii="Arial Narrow" w:hAnsi="Arial Narrow" w:cs="Arial Narrow"/>
        <w:b w:val="0"/>
        <w:bCs w:val="0"/>
        <w:sz w:val="22"/>
        <w:szCs w:val="22"/>
      </w:rPr>
    </w:lvl>
    <w:lvl w:ilvl="4">
      <w:start w:val="1"/>
      <w:numFmt w:val="lowerLetter"/>
      <w:lvlText w:val="(%5)"/>
      <w:lvlJc w:val="left"/>
      <w:pPr>
        <w:tabs>
          <w:tab w:val="num" w:pos="1800"/>
        </w:tabs>
        <w:ind w:left="1800" w:hanging="360"/>
      </w:pPr>
      <w:rPr>
        <w:rFonts w:ascii="Arial Narrow" w:hAnsi="Arial Narrow" w:cs="Arial Narrow"/>
        <w:b w:val="0"/>
        <w:bCs w:val="0"/>
        <w:sz w:val="22"/>
        <w:szCs w:val="22"/>
      </w:rPr>
    </w:lvl>
    <w:lvl w:ilvl="5">
      <w:start w:val="1"/>
      <w:numFmt w:val="lowerRoman"/>
      <w:lvlText w:val="(%6)"/>
      <w:lvlJc w:val="left"/>
      <w:pPr>
        <w:tabs>
          <w:tab w:val="num" w:pos="2160"/>
        </w:tabs>
        <w:ind w:left="2160" w:hanging="360"/>
      </w:pPr>
      <w:rPr>
        <w:rFonts w:ascii="Arial Narrow" w:hAnsi="Arial Narrow" w:cs="Arial Narrow"/>
        <w:b w:val="0"/>
        <w:bCs w:val="0"/>
        <w:sz w:val="22"/>
        <w:szCs w:val="22"/>
      </w:rPr>
    </w:lvl>
    <w:lvl w:ilvl="6">
      <w:start w:val="1"/>
      <w:numFmt w:val="decimal"/>
      <w:lvlText w:val="%7."/>
      <w:lvlJc w:val="left"/>
      <w:pPr>
        <w:tabs>
          <w:tab w:val="num" w:pos="2520"/>
        </w:tabs>
        <w:ind w:left="2520" w:hanging="360"/>
      </w:pPr>
      <w:rPr>
        <w:rFonts w:ascii="Arial Narrow" w:hAnsi="Arial Narrow" w:cs="Arial Narrow"/>
        <w:b w:val="0"/>
        <w:bCs w:val="0"/>
        <w:sz w:val="22"/>
        <w:szCs w:val="22"/>
      </w:rPr>
    </w:lvl>
    <w:lvl w:ilvl="7">
      <w:start w:val="1"/>
      <w:numFmt w:val="lowerLetter"/>
      <w:lvlText w:val="%8."/>
      <w:lvlJc w:val="left"/>
      <w:pPr>
        <w:tabs>
          <w:tab w:val="num" w:pos="2880"/>
        </w:tabs>
        <w:ind w:left="2880" w:hanging="360"/>
      </w:pPr>
      <w:rPr>
        <w:rFonts w:ascii="Arial Narrow" w:hAnsi="Arial Narrow" w:cs="Arial Narrow"/>
        <w:b w:val="0"/>
        <w:bCs w:val="0"/>
        <w:sz w:val="22"/>
        <w:szCs w:val="22"/>
      </w:rPr>
    </w:lvl>
    <w:lvl w:ilvl="8">
      <w:start w:val="1"/>
      <w:numFmt w:val="lowerRoman"/>
      <w:lvlText w:val="%9."/>
      <w:lvlJc w:val="left"/>
      <w:pPr>
        <w:tabs>
          <w:tab w:val="num" w:pos="3240"/>
        </w:tabs>
        <w:ind w:left="3240" w:hanging="360"/>
      </w:pPr>
      <w:rPr>
        <w:rFonts w:ascii="Arial Narrow" w:hAnsi="Arial Narrow" w:cs="Arial Narrow"/>
        <w:b w:val="0"/>
        <w:bCs w:val="0"/>
        <w:sz w:val="22"/>
        <w:szCs w:val="22"/>
      </w:rPr>
    </w:lvl>
  </w:abstractNum>
  <w:abstractNum w:abstractNumId="17">
    <w:nsid w:val="00000017"/>
    <w:multiLevelType w:val="multilevel"/>
    <w:tmpl w:val="00000017"/>
    <w:name w:val="WW8Num23"/>
    <w:lvl w:ilvl="0">
      <w:start w:val="1"/>
      <w:numFmt w:val="decimal"/>
      <w:lvlText w:val="%1."/>
      <w:lvlJc w:val="left"/>
      <w:pPr>
        <w:tabs>
          <w:tab w:val="num" w:pos="1620"/>
        </w:tabs>
        <w:ind w:left="16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D21BA"/>
    <w:multiLevelType w:val="multilevel"/>
    <w:tmpl w:val="7A2EAAB8"/>
    <w:lvl w:ilvl="0">
      <w:start w:val="1"/>
      <w:numFmt w:val="decimal"/>
      <w:lvlText w:val="%1."/>
      <w:lvlJc w:val="left"/>
      <w:pPr>
        <w:tabs>
          <w:tab w:val="num" w:pos="708"/>
        </w:tabs>
        <w:ind w:left="360" w:hanging="360"/>
      </w:pPr>
    </w:lvl>
    <w:lvl w:ilvl="1">
      <w:start w:val="1"/>
      <w:numFmt w:val="lowerLetter"/>
      <w:lvlText w:val="%2)"/>
      <w:lvlJc w:val="left"/>
      <w:pPr>
        <w:tabs>
          <w:tab w:val="num" w:pos="708"/>
        </w:tabs>
        <w:ind w:left="720" w:hanging="360"/>
      </w:pPr>
      <w:rPr>
        <w:rFonts w:ascii="Arial Narrow" w:hAnsi="Arial Narrow" w:cs="Arial Narrow" w:hint="default"/>
      </w:rPr>
    </w:lvl>
    <w:lvl w:ilvl="2">
      <w:start w:val="1"/>
      <w:numFmt w:val="lowerRoman"/>
      <w:lvlText w:val="%3)"/>
      <w:lvlJc w:val="left"/>
      <w:pPr>
        <w:tabs>
          <w:tab w:val="num" w:pos="708"/>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83F7794"/>
    <w:multiLevelType w:val="hybridMultilevel"/>
    <w:tmpl w:val="710A21C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0E0C229C"/>
    <w:multiLevelType w:val="hybridMultilevel"/>
    <w:tmpl w:val="E6AABAB0"/>
    <w:lvl w:ilvl="0" w:tplc="C540B230">
      <w:start w:val="1"/>
      <w:numFmt w:val="lowerLetter"/>
      <w:lvlText w:val="%1)"/>
      <w:lvlJc w:val="left"/>
      <w:pPr>
        <w:tabs>
          <w:tab w:val="num" w:pos="2523"/>
        </w:tabs>
        <w:ind w:left="2523" w:hanging="360"/>
      </w:pPr>
      <w:rPr>
        <w:rFonts w:hint="default"/>
      </w:rPr>
    </w:lvl>
    <w:lvl w:ilvl="1" w:tplc="04150019">
      <w:start w:val="1"/>
      <w:numFmt w:val="lowerLetter"/>
      <w:lvlText w:val="%2."/>
      <w:lvlJc w:val="left"/>
      <w:pPr>
        <w:tabs>
          <w:tab w:val="num" w:pos="1803"/>
        </w:tabs>
        <w:ind w:left="1803" w:hanging="360"/>
      </w:pPr>
    </w:lvl>
    <w:lvl w:ilvl="2" w:tplc="0415001B">
      <w:start w:val="1"/>
      <w:numFmt w:val="lowerRoman"/>
      <w:lvlText w:val="%3."/>
      <w:lvlJc w:val="right"/>
      <w:pPr>
        <w:tabs>
          <w:tab w:val="num" w:pos="2523"/>
        </w:tabs>
        <w:ind w:left="2523" w:hanging="180"/>
      </w:pPr>
    </w:lvl>
    <w:lvl w:ilvl="3" w:tplc="0415000F">
      <w:start w:val="1"/>
      <w:numFmt w:val="decimal"/>
      <w:lvlText w:val="%4."/>
      <w:lvlJc w:val="left"/>
      <w:pPr>
        <w:tabs>
          <w:tab w:val="num" w:pos="3243"/>
        </w:tabs>
        <w:ind w:left="3243" w:hanging="360"/>
      </w:pPr>
    </w:lvl>
    <w:lvl w:ilvl="4" w:tplc="04150019">
      <w:start w:val="1"/>
      <w:numFmt w:val="lowerLetter"/>
      <w:lvlText w:val="%5."/>
      <w:lvlJc w:val="left"/>
      <w:pPr>
        <w:tabs>
          <w:tab w:val="num" w:pos="3963"/>
        </w:tabs>
        <w:ind w:left="3963" w:hanging="360"/>
      </w:pPr>
    </w:lvl>
    <w:lvl w:ilvl="5" w:tplc="0415001B">
      <w:start w:val="1"/>
      <w:numFmt w:val="lowerRoman"/>
      <w:lvlText w:val="%6."/>
      <w:lvlJc w:val="right"/>
      <w:pPr>
        <w:tabs>
          <w:tab w:val="num" w:pos="4683"/>
        </w:tabs>
        <w:ind w:left="4683" w:hanging="180"/>
      </w:pPr>
    </w:lvl>
    <w:lvl w:ilvl="6" w:tplc="0415000F">
      <w:start w:val="1"/>
      <w:numFmt w:val="decimal"/>
      <w:lvlText w:val="%7."/>
      <w:lvlJc w:val="left"/>
      <w:pPr>
        <w:tabs>
          <w:tab w:val="num" w:pos="5403"/>
        </w:tabs>
        <w:ind w:left="5403" w:hanging="360"/>
      </w:pPr>
    </w:lvl>
    <w:lvl w:ilvl="7" w:tplc="04150019">
      <w:start w:val="1"/>
      <w:numFmt w:val="lowerLetter"/>
      <w:lvlText w:val="%8."/>
      <w:lvlJc w:val="left"/>
      <w:pPr>
        <w:tabs>
          <w:tab w:val="num" w:pos="6123"/>
        </w:tabs>
        <w:ind w:left="6123" w:hanging="360"/>
      </w:pPr>
    </w:lvl>
    <w:lvl w:ilvl="8" w:tplc="0415001B">
      <w:start w:val="1"/>
      <w:numFmt w:val="lowerRoman"/>
      <w:lvlText w:val="%9."/>
      <w:lvlJc w:val="right"/>
      <w:pPr>
        <w:tabs>
          <w:tab w:val="num" w:pos="6843"/>
        </w:tabs>
        <w:ind w:left="6843" w:hanging="180"/>
      </w:pPr>
    </w:lvl>
  </w:abstractNum>
  <w:abstractNum w:abstractNumId="21">
    <w:nsid w:val="18E964C4"/>
    <w:multiLevelType w:val="hybridMultilevel"/>
    <w:tmpl w:val="AEF0A332"/>
    <w:lvl w:ilvl="0" w:tplc="04150001">
      <w:start w:val="1"/>
      <w:numFmt w:val="bullet"/>
      <w:lvlText w:val=""/>
      <w:lvlJc w:val="left"/>
      <w:pPr>
        <w:ind w:left="-131" w:hanging="360"/>
      </w:pPr>
      <w:rPr>
        <w:rFonts w:ascii="Symbol" w:hAnsi="Symbol" w:hint="default"/>
      </w:rPr>
    </w:lvl>
    <w:lvl w:ilvl="1" w:tplc="04150003" w:tentative="1">
      <w:start w:val="1"/>
      <w:numFmt w:val="bullet"/>
      <w:lvlText w:val="o"/>
      <w:lvlJc w:val="left"/>
      <w:pPr>
        <w:ind w:left="589" w:hanging="360"/>
      </w:pPr>
      <w:rPr>
        <w:rFonts w:ascii="Courier New" w:hAnsi="Courier New" w:cs="Courier New" w:hint="default"/>
      </w:rPr>
    </w:lvl>
    <w:lvl w:ilvl="2" w:tplc="04150005" w:tentative="1">
      <w:start w:val="1"/>
      <w:numFmt w:val="bullet"/>
      <w:lvlText w:val=""/>
      <w:lvlJc w:val="left"/>
      <w:pPr>
        <w:ind w:left="1309" w:hanging="360"/>
      </w:pPr>
      <w:rPr>
        <w:rFonts w:ascii="Wingdings" w:hAnsi="Wingdings" w:hint="default"/>
      </w:rPr>
    </w:lvl>
    <w:lvl w:ilvl="3" w:tplc="04150001" w:tentative="1">
      <w:start w:val="1"/>
      <w:numFmt w:val="bullet"/>
      <w:lvlText w:val=""/>
      <w:lvlJc w:val="left"/>
      <w:pPr>
        <w:ind w:left="2029" w:hanging="360"/>
      </w:pPr>
      <w:rPr>
        <w:rFonts w:ascii="Symbol" w:hAnsi="Symbol" w:hint="default"/>
      </w:rPr>
    </w:lvl>
    <w:lvl w:ilvl="4" w:tplc="04150003" w:tentative="1">
      <w:start w:val="1"/>
      <w:numFmt w:val="bullet"/>
      <w:lvlText w:val="o"/>
      <w:lvlJc w:val="left"/>
      <w:pPr>
        <w:ind w:left="2749" w:hanging="360"/>
      </w:pPr>
      <w:rPr>
        <w:rFonts w:ascii="Courier New" w:hAnsi="Courier New" w:cs="Courier New" w:hint="default"/>
      </w:rPr>
    </w:lvl>
    <w:lvl w:ilvl="5" w:tplc="04150005" w:tentative="1">
      <w:start w:val="1"/>
      <w:numFmt w:val="bullet"/>
      <w:lvlText w:val=""/>
      <w:lvlJc w:val="left"/>
      <w:pPr>
        <w:ind w:left="3469" w:hanging="360"/>
      </w:pPr>
      <w:rPr>
        <w:rFonts w:ascii="Wingdings" w:hAnsi="Wingdings" w:hint="default"/>
      </w:rPr>
    </w:lvl>
    <w:lvl w:ilvl="6" w:tplc="04150001" w:tentative="1">
      <w:start w:val="1"/>
      <w:numFmt w:val="bullet"/>
      <w:lvlText w:val=""/>
      <w:lvlJc w:val="left"/>
      <w:pPr>
        <w:ind w:left="4189" w:hanging="360"/>
      </w:pPr>
      <w:rPr>
        <w:rFonts w:ascii="Symbol" w:hAnsi="Symbol" w:hint="default"/>
      </w:rPr>
    </w:lvl>
    <w:lvl w:ilvl="7" w:tplc="04150003" w:tentative="1">
      <w:start w:val="1"/>
      <w:numFmt w:val="bullet"/>
      <w:lvlText w:val="o"/>
      <w:lvlJc w:val="left"/>
      <w:pPr>
        <w:ind w:left="4909" w:hanging="360"/>
      </w:pPr>
      <w:rPr>
        <w:rFonts w:ascii="Courier New" w:hAnsi="Courier New" w:cs="Courier New" w:hint="default"/>
      </w:rPr>
    </w:lvl>
    <w:lvl w:ilvl="8" w:tplc="04150005" w:tentative="1">
      <w:start w:val="1"/>
      <w:numFmt w:val="bullet"/>
      <w:lvlText w:val=""/>
      <w:lvlJc w:val="left"/>
      <w:pPr>
        <w:ind w:left="5629" w:hanging="360"/>
      </w:pPr>
      <w:rPr>
        <w:rFonts w:ascii="Wingdings" w:hAnsi="Wingdings" w:hint="default"/>
      </w:rPr>
    </w:lvl>
  </w:abstractNum>
  <w:abstractNum w:abstractNumId="22">
    <w:nsid w:val="1B746AB9"/>
    <w:multiLevelType w:val="hybridMultilevel"/>
    <w:tmpl w:val="8A36A9D0"/>
    <w:lvl w:ilvl="0" w:tplc="5BE854F4">
      <w:start w:val="5"/>
      <w:numFmt w:val="lowerLetter"/>
      <w:lvlText w:val="%1)"/>
      <w:lvlJc w:val="left"/>
      <w:pPr>
        <w:tabs>
          <w:tab w:val="num" w:pos="750"/>
        </w:tabs>
        <w:ind w:left="750" w:hanging="360"/>
      </w:pPr>
    </w:lvl>
    <w:lvl w:ilvl="1" w:tplc="04150019">
      <w:start w:val="1"/>
      <w:numFmt w:val="lowerLetter"/>
      <w:lvlText w:val="%2."/>
      <w:lvlJc w:val="left"/>
      <w:pPr>
        <w:tabs>
          <w:tab w:val="num" w:pos="1470"/>
        </w:tabs>
        <w:ind w:left="1470" w:hanging="360"/>
      </w:pPr>
    </w:lvl>
    <w:lvl w:ilvl="2" w:tplc="0415001B">
      <w:start w:val="1"/>
      <w:numFmt w:val="lowerRoman"/>
      <w:lvlText w:val="%3."/>
      <w:lvlJc w:val="right"/>
      <w:pPr>
        <w:tabs>
          <w:tab w:val="num" w:pos="2190"/>
        </w:tabs>
        <w:ind w:left="2190" w:hanging="180"/>
      </w:pPr>
    </w:lvl>
    <w:lvl w:ilvl="3" w:tplc="0415000F">
      <w:start w:val="1"/>
      <w:numFmt w:val="decimal"/>
      <w:lvlText w:val="%4."/>
      <w:lvlJc w:val="left"/>
      <w:pPr>
        <w:tabs>
          <w:tab w:val="num" w:pos="2910"/>
        </w:tabs>
        <w:ind w:left="2910" w:hanging="360"/>
      </w:pPr>
    </w:lvl>
    <w:lvl w:ilvl="4" w:tplc="04150019">
      <w:start w:val="1"/>
      <w:numFmt w:val="lowerLetter"/>
      <w:lvlText w:val="%5."/>
      <w:lvlJc w:val="left"/>
      <w:pPr>
        <w:tabs>
          <w:tab w:val="num" w:pos="3630"/>
        </w:tabs>
        <w:ind w:left="3630" w:hanging="360"/>
      </w:pPr>
    </w:lvl>
    <w:lvl w:ilvl="5" w:tplc="0415001B">
      <w:start w:val="1"/>
      <w:numFmt w:val="lowerRoman"/>
      <w:lvlText w:val="%6."/>
      <w:lvlJc w:val="right"/>
      <w:pPr>
        <w:tabs>
          <w:tab w:val="num" w:pos="4350"/>
        </w:tabs>
        <w:ind w:left="4350" w:hanging="180"/>
      </w:pPr>
    </w:lvl>
    <w:lvl w:ilvl="6" w:tplc="0415000F">
      <w:start w:val="1"/>
      <w:numFmt w:val="decimal"/>
      <w:lvlText w:val="%7."/>
      <w:lvlJc w:val="left"/>
      <w:pPr>
        <w:tabs>
          <w:tab w:val="num" w:pos="5070"/>
        </w:tabs>
        <w:ind w:left="5070" w:hanging="360"/>
      </w:pPr>
    </w:lvl>
    <w:lvl w:ilvl="7" w:tplc="04150019">
      <w:start w:val="1"/>
      <w:numFmt w:val="lowerLetter"/>
      <w:lvlText w:val="%8."/>
      <w:lvlJc w:val="left"/>
      <w:pPr>
        <w:tabs>
          <w:tab w:val="num" w:pos="5790"/>
        </w:tabs>
        <w:ind w:left="5790" w:hanging="360"/>
      </w:pPr>
    </w:lvl>
    <w:lvl w:ilvl="8" w:tplc="0415001B">
      <w:start w:val="1"/>
      <w:numFmt w:val="lowerRoman"/>
      <w:lvlText w:val="%9."/>
      <w:lvlJc w:val="right"/>
      <w:pPr>
        <w:tabs>
          <w:tab w:val="num" w:pos="6510"/>
        </w:tabs>
        <w:ind w:left="6510" w:hanging="180"/>
      </w:pPr>
    </w:lvl>
  </w:abstractNum>
  <w:abstractNum w:abstractNumId="23">
    <w:nsid w:val="202441D6"/>
    <w:multiLevelType w:val="hybridMultilevel"/>
    <w:tmpl w:val="8CC84252"/>
    <w:lvl w:ilvl="0" w:tplc="B4AA7212">
      <w:start w:val="1"/>
      <w:numFmt w:val="decimal"/>
      <w:lvlText w:val="%1."/>
      <w:lvlJc w:val="left"/>
      <w:pPr>
        <w:tabs>
          <w:tab w:val="num" w:pos="405"/>
        </w:tabs>
        <w:ind w:left="405" w:hanging="360"/>
      </w:pPr>
      <w:rPr>
        <w:b w:val="0"/>
        <w:bCs w:val="0"/>
      </w:rPr>
    </w:lvl>
    <w:lvl w:ilvl="1" w:tplc="04150019">
      <w:start w:val="1"/>
      <w:numFmt w:val="lowerLetter"/>
      <w:lvlText w:val="%2."/>
      <w:lvlJc w:val="left"/>
      <w:pPr>
        <w:tabs>
          <w:tab w:val="num" w:pos="1125"/>
        </w:tabs>
        <w:ind w:left="1125" w:hanging="360"/>
      </w:pPr>
    </w:lvl>
    <w:lvl w:ilvl="2" w:tplc="0415001B">
      <w:start w:val="1"/>
      <w:numFmt w:val="lowerRoman"/>
      <w:lvlText w:val="%3."/>
      <w:lvlJc w:val="right"/>
      <w:pPr>
        <w:tabs>
          <w:tab w:val="num" w:pos="1845"/>
        </w:tabs>
        <w:ind w:left="1845" w:hanging="180"/>
      </w:pPr>
    </w:lvl>
    <w:lvl w:ilvl="3" w:tplc="0415000F">
      <w:start w:val="1"/>
      <w:numFmt w:val="decimal"/>
      <w:lvlText w:val="%4."/>
      <w:lvlJc w:val="left"/>
      <w:pPr>
        <w:tabs>
          <w:tab w:val="num" w:pos="2565"/>
        </w:tabs>
        <w:ind w:left="2565" w:hanging="360"/>
      </w:pPr>
    </w:lvl>
    <w:lvl w:ilvl="4" w:tplc="04150019">
      <w:start w:val="1"/>
      <w:numFmt w:val="lowerLetter"/>
      <w:lvlText w:val="%5."/>
      <w:lvlJc w:val="left"/>
      <w:pPr>
        <w:tabs>
          <w:tab w:val="num" w:pos="3285"/>
        </w:tabs>
        <w:ind w:left="3285" w:hanging="360"/>
      </w:pPr>
    </w:lvl>
    <w:lvl w:ilvl="5" w:tplc="0415001B">
      <w:start w:val="1"/>
      <w:numFmt w:val="lowerRoman"/>
      <w:lvlText w:val="%6."/>
      <w:lvlJc w:val="right"/>
      <w:pPr>
        <w:tabs>
          <w:tab w:val="num" w:pos="4005"/>
        </w:tabs>
        <w:ind w:left="4005" w:hanging="180"/>
      </w:pPr>
    </w:lvl>
    <w:lvl w:ilvl="6" w:tplc="0415000F">
      <w:start w:val="1"/>
      <w:numFmt w:val="decimal"/>
      <w:lvlText w:val="%7."/>
      <w:lvlJc w:val="left"/>
      <w:pPr>
        <w:tabs>
          <w:tab w:val="num" w:pos="4725"/>
        </w:tabs>
        <w:ind w:left="4725" w:hanging="360"/>
      </w:pPr>
    </w:lvl>
    <w:lvl w:ilvl="7" w:tplc="04150019">
      <w:start w:val="1"/>
      <w:numFmt w:val="lowerLetter"/>
      <w:lvlText w:val="%8."/>
      <w:lvlJc w:val="left"/>
      <w:pPr>
        <w:tabs>
          <w:tab w:val="num" w:pos="5445"/>
        </w:tabs>
        <w:ind w:left="5445" w:hanging="360"/>
      </w:pPr>
    </w:lvl>
    <w:lvl w:ilvl="8" w:tplc="0415001B">
      <w:start w:val="1"/>
      <w:numFmt w:val="lowerRoman"/>
      <w:lvlText w:val="%9."/>
      <w:lvlJc w:val="right"/>
      <w:pPr>
        <w:tabs>
          <w:tab w:val="num" w:pos="6165"/>
        </w:tabs>
        <w:ind w:left="6165" w:hanging="180"/>
      </w:pPr>
    </w:lvl>
  </w:abstractNum>
  <w:abstractNum w:abstractNumId="24">
    <w:nsid w:val="29AF65C2"/>
    <w:multiLevelType w:val="hybridMultilevel"/>
    <w:tmpl w:val="578E464E"/>
    <w:name w:val="WW8Num142"/>
    <w:lvl w:ilvl="0" w:tplc="C540B230">
      <w:start w:val="1"/>
      <w:numFmt w:val="lowerLetter"/>
      <w:lvlText w:val="%1)"/>
      <w:lvlJc w:val="left"/>
      <w:pPr>
        <w:tabs>
          <w:tab w:val="num" w:pos="720"/>
        </w:tabs>
        <w:ind w:left="720" w:hanging="360"/>
      </w:pPr>
      <w:rPr>
        <w:rFonts w:hint="default"/>
      </w:rPr>
    </w:lvl>
    <w:lvl w:ilvl="1" w:tplc="04150017">
      <w:start w:val="1"/>
      <w:numFmt w:val="lowerLetter"/>
      <w:lvlText w:val="%2)"/>
      <w:lvlJc w:val="left"/>
      <w:pPr>
        <w:tabs>
          <w:tab w:val="num" w:pos="0"/>
        </w:tabs>
        <w:ind w:hanging="360"/>
      </w:pPr>
    </w:lvl>
    <w:lvl w:ilvl="2" w:tplc="0415001B">
      <w:start w:val="1"/>
      <w:numFmt w:val="lowerRoman"/>
      <w:lvlText w:val="%3."/>
      <w:lvlJc w:val="right"/>
      <w:pPr>
        <w:tabs>
          <w:tab w:val="num" w:pos="720"/>
        </w:tabs>
        <w:ind w:left="720" w:hanging="180"/>
      </w:pPr>
    </w:lvl>
    <w:lvl w:ilvl="3" w:tplc="0415000F">
      <w:start w:val="1"/>
      <w:numFmt w:val="decimal"/>
      <w:lvlText w:val="%4."/>
      <w:lvlJc w:val="left"/>
      <w:pPr>
        <w:tabs>
          <w:tab w:val="num" w:pos="1440"/>
        </w:tabs>
        <w:ind w:left="1440" w:hanging="360"/>
      </w:pPr>
    </w:lvl>
    <w:lvl w:ilvl="4" w:tplc="04150019">
      <w:start w:val="1"/>
      <w:numFmt w:val="lowerLetter"/>
      <w:lvlText w:val="%5."/>
      <w:lvlJc w:val="left"/>
      <w:pPr>
        <w:tabs>
          <w:tab w:val="num" w:pos="2160"/>
        </w:tabs>
        <w:ind w:left="2160" w:hanging="360"/>
      </w:pPr>
    </w:lvl>
    <w:lvl w:ilvl="5" w:tplc="0415001B">
      <w:start w:val="1"/>
      <w:numFmt w:val="lowerRoman"/>
      <w:lvlText w:val="%6."/>
      <w:lvlJc w:val="right"/>
      <w:pPr>
        <w:tabs>
          <w:tab w:val="num" w:pos="2880"/>
        </w:tabs>
        <w:ind w:left="2880" w:hanging="180"/>
      </w:pPr>
    </w:lvl>
    <w:lvl w:ilvl="6" w:tplc="0415000F">
      <w:start w:val="1"/>
      <w:numFmt w:val="decimal"/>
      <w:lvlText w:val="%7."/>
      <w:lvlJc w:val="left"/>
      <w:pPr>
        <w:tabs>
          <w:tab w:val="num" w:pos="3600"/>
        </w:tabs>
        <w:ind w:left="3600" w:hanging="360"/>
      </w:pPr>
    </w:lvl>
    <w:lvl w:ilvl="7" w:tplc="04150019">
      <w:start w:val="1"/>
      <w:numFmt w:val="lowerLetter"/>
      <w:lvlText w:val="%8."/>
      <w:lvlJc w:val="left"/>
      <w:pPr>
        <w:tabs>
          <w:tab w:val="num" w:pos="4320"/>
        </w:tabs>
        <w:ind w:left="4320" w:hanging="360"/>
      </w:pPr>
    </w:lvl>
    <w:lvl w:ilvl="8" w:tplc="0415001B">
      <w:start w:val="1"/>
      <w:numFmt w:val="lowerRoman"/>
      <w:lvlText w:val="%9."/>
      <w:lvlJc w:val="right"/>
      <w:pPr>
        <w:tabs>
          <w:tab w:val="num" w:pos="5040"/>
        </w:tabs>
        <w:ind w:left="5040" w:hanging="180"/>
      </w:pPr>
    </w:lvl>
  </w:abstractNum>
  <w:abstractNum w:abstractNumId="25">
    <w:nsid w:val="2A1C1FF5"/>
    <w:multiLevelType w:val="hybridMultilevel"/>
    <w:tmpl w:val="46323A9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2C3E0C42"/>
    <w:multiLevelType w:val="hybridMultilevel"/>
    <w:tmpl w:val="DA14E23A"/>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7">
    <w:nsid w:val="47CD58D5"/>
    <w:multiLevelType w:val="multilevel"/>
    <w:tmpl w:val="00000010"/>
    <w:lvl w:ilvl="0">
      <w:start w:val="1"/>
      <w:numFmt w:val="decimal"/>
      <w:lvlText w:val="%1."/>
      <w:lvlJc w:val="left"/>
      <w:pPr>
        <w:tabs>
          <w:tab w:val="num" w:pos="360"/>
        </w:tabs>
        <w:ind w:left="360" w:hanging="360"/>
      </w:pPr>
      <w:rPr>
        <w:rFonts w:ascii="Arial Narrow" w:hAnsi="Arial Narrow" w:cs="Arial Narrow" w:hint="default"/>
        <w:sz w:val="22"/>
        <w:szCs w:val="22"/>
      </w:rPr>
    </w:lvl>
    <w:lvl w:ilvl="1">
      <w:start w:val="1"/>
      <w:numFmt w:val="decimal"/>
      <w:lvlText w:val="%2."/>
      <w:lvlJc w:val="left"/>
      <w:pPr>
        <w:tabs>
          <w:tab w:val="num" w:pos="1440"/>
        </w:tabs>
        <w:ind w:left="1440" w:hanging="360"/>
      </w:pPr>
      <w:rPr>
        <w:rFonts w:ascii="Arial Narrow" w:hAnsi="Arial Narrow" w:cs="Arial Narrow" w:hint="default"/>
        <w:sz w:val="22"/>
        <w:szCs w:val="22"/>
      </w:rPr>
    </w:lvl>
    <w:lvl w:ilvl="2">
      <w:start w:val="1"/>
      <w:numFmt w:val="decimal"/>
      <w:lvlText w:val="%3."/>
      <w:lvlJc w:val="left"/>
      <w:pPr>
        <w:tabs>
          <w:tab w:val="num" w:pos="2160"/>
        </w:tabs>
        <w:ind w:left="2160" w:hanging="360"/>
      </w:pPr>
      <w:rPr>
        <w:rFonts w:ascii="Arial Narrow" w:hAnsi="Arial Narrow" w:cs="Arial Narrow" w:hint="default"/>
        <w:sz w:val="22"/>
        <w:szCs w:val="22"/>
      </w:rPr>
    </w:lvl>
    <w:lvl w:ilvl="3">
      <w:start w:val="1"/>
      <w:numFmt w:val="decimal"/>
      <w:lvlText w:val="%4."/>
      <w:lvlJc w:val="left"/>
      <w:pPr>
        <w:tabs>
          <w:tab w:val="num" w:pos="2880"/>
        </w:tabs>
        <w:ind w:left="2880" w:hanging="360"/>
      </w:pPr>
      <w:rPr>
        <w:rFonts w:ascii="Arial Narrow" w:hAnsi="Arial Narrow" w:cs="Arial Narrow" w:hint="default"/>
        <w:sz w:val="22"/>
        <w:szCs w:val="22"/>
      </w:rPr>
    </w:lvl>
    <w:lvl w:ilvl="4">
      <w:start w:val="1"/>
      <w:numFmt w:val="decimal"/>
      <w:lvlText w:val="%5."/>
      <w:lvlJc w:val="left"/>
      <w:pPr>
        <w:tabs>
          <w:tab w:val="num" w:pos="3600"/>
        </w:tabs>
        <w:ind w:left="3600" w:hanging="360"/>
      </w:pPr>
      <w:rPr>
        <w:rFonts w:ascii="Arial Narrow" w:hAnsi="Arial Narrow" w:cs="Arial Narrow" w:hint="default"/>
        <w:sz w:val="22"/>
        <w:szCs w:val="22"/>
      </w:rPr>
    </w:lvl>
    <w:lvl w:ilvl="5">
      <w:start w:val="1"/>
      <w:numFmt w:val="decimal"/>
      <w:lvlText w:val="%6."/>
      <w:lvlJc w:val="left"/>
      <w:pPr>
        <w:tabs>
          <w:tab w:val="num" w:pos="4320"/>
        </w:tabs>
        <w:ind w:left="4320" w:hanging="360"/>
      </w:pPr>
      <w:rPr>
        <w:rFonts w:ascii="Arial Narrow" w:hAnsi="Arial Narrow" w:cs="Arial Narrow" w:hint="default"/>
        <w:sz w:val="22"/>
        <w:szCs w:val="22"/>
      </w:rPr>
    </w:lvl>
    <w:lvl w:ilvl="6">
      <w:start w:val="1"/>
      <w:numFmt w:val="decimal"/>
      <w:lvlText w:val="%7."/>
      <w:lvlJc w:val="left"/>
      <w:pPr>
        <w:tabs>
          <w:tab w:val="num" w:pos="5040"/>
        </w:tabs>
        <w:ind w:left="5040" w:hanging="360"/>
      </w:pPr>
      <w:rPr>
        <w:rFonts w:ascii="Arial Narrow" w:hAnsi="Arial Narrow" w:cs="Arial Narrow" w:hint="default"/>
        <w:sz w:val="22"/>
        <w:szCs w:val="22"/>
      </w:rPr>
    </w:lvl>
    <w:lvl w:ilvl="7">
      <w:start w:val="1"/>
      <w:numFmt w:val="decimal"/>
      <w:lvlText w:val="%8."/>
      <w:lvlJc w:val="left"/>
      <w:pPr>
        <w:tabs>
          <w:tab w:val="num" w:pos="5760"/>
        </w:tabs>
        <w:ind w:left="5760" w:hanging="360"/>
      </w:pPr>
      <w:rPr>
        <w:rFonts w:ascii="Arial Narrow" w:hAnsi="Arial Narrow" w:cs="Arial Narrow" w:hint="default"/>
        <w:sz w:val="22"/>
        <w:szCs w:val="22"/>
      </w:rPr>
    </w:lvl>
    <w:lvl w:ilvl="8">
      <w:start w:val="1"/>
      <w:numFmt w:val="decimal"/>
      <w:lvlText w:val="%9."/>
      <w:lvlJc w:val="left"/>
      <w:pPr>
        <w:tabs>
          <w:tab w:val="num" w:pos="6480"/>
        </w:tabs>
        <w:ind w:left="6480" w:hanging="360"/>
      </w:pPr>
      <w:rPr>
        <w:rFonts w:ascii="Arial Narrow" w:hAnsi="Arial Narrow" w:cs="Arial Narrow" w:hint="default"/>
        <w:sz w:val="22"/>
        <w:szCs w:val="22"/>
      </w:rPr>
    </w:lvl>
  </w:abstractNum>
  <w:abstractNum w:abstractNumId="28">
    <w:nsid w:val="48C61DAF"/>
    <w:multiLevelType w:val="multilevel"/>
    <w:tmpl w:val="036240B2"/>
    <w:lvl w:ilvl="0">
      <w:start w:val="1"/>
      <w:numFmt w:val="decimal"/>
      <w:lvlText w:val="%1."/>
      <w:lvlJc w:val="left"/>
      <w:pPr>
        <w:ind w:left="360" w:hanging="360"/>
      </w:pPr>
      <w:rPr>
        <w:rFonts w:hint="default"/>
      </w:rPr>
    </w:lvl>
    <w:lvl w:ilvl="1">
      <w:start w:val="1"/>
      <w:numFmt w:val="decimal"/>
      <w:lvlText w:val="%2)"/>
      <w:lvlJc w:val="left"/>
      <w:pPr>
        <w:ind w:left="2487"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61B0B37"/>
    <w:multiLevelType w:val="hybridMultilevel"/>
    <w:tmpl w:val="B7C6C7C2"/>
    <w:lvl w:ilvl="0" w:tplc="83FE4898">
      <w:start w:val="1"/>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nsid w:val="591B1875"/>
    <w:multiLevelType w:val="hybridMultilevel"/>
    <w:tmpl w:val="FF480F8C"/>
    <w:lvl w:ilvl="0" w:tplc="E02A4050">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F8C4DD9"/>
    <w:multiLevelType w:val="hybridMultilevel"/>
    <w:tmpl w:val="B7A4A29C"/>
    <w:lvl w:ilvl="0" w:tplc="36CC8EAA">
      <w:start w:val="1"/>
      <w:numFmt w:val="lowerLetter"/>
      <w:lvlText w:val="%1)"/>
      <w:lvlJc w:val="left"/>
      <w:pPr>
        <w:ind w:left="765" w:hanging="360"/>
      </w:pPr>
    </w:lvl>
    <w:lvl w:ilvl="1" w:tplc="04150019">
      <w:start w:val="1"/>
      <w:numFmt w:val="lowerLetter"/>
      <w:lvlText w:val="%2."/>
      <w:lvlJc w:val="left"/>
      <w:pPr>
        <w:ind w:left="1485" w:hanging="360"/>
      </w:pPr>
    </w:lvl>
    <w:lvl w:ilvl="2" w:tplc="0415001B">
      <w:start w:val="1"/>
      <w:numFmt w:val="lowerRoman"/>
      <w:lvlText w:val="%3."/>
      <w:lvlJc w:val="right"/>
      <w:pPr>
        <w:ind w:left="2205" w:hanging="180"/>
      </w:pPr>
    </w:lvl>
    <w:lvl w:ilvl="3" w:tplc="0415000F">
      <w:start w:val="1"/>
      <w:numFmt w:val="decimal"/>
      <w:lvlText w:val="%4."/>
      <w:lvlJc w:val="left"/>
      <w:pPr>
        <w:ind w:left="2925" w:hanging="360"/>
      </w:pPr>
    </w:lvl>
    <w:lvl w:ilvl="4" w:tplc="04150019">
      <w:start w:val="1"/>
      <w:numFmt w:val="lowerLetter"/>
      <w:lvlText w:val="%5."/>
      <w:lvlJc w:val="left"/>
      <w:pPr>
        <w:ind w:left="3645" w:hanging="360"/>
      </w:pPr>
    </w:lvl>
    <w:lvl w:ilvl="5" w:tplc="0415001B">
      <w:start w:val="1"/>
      <w:numFmt w:val="lowerRoman"/>
      <w:lvlText w:val="%6."/>
      <w:lvlJc w:val="right"/>
      <w:pPr>
        <w:ind w:left="4365" w:hanging="180"/>
      </w:pPr>
    </w:lvl>
    <w:lvl w:ilvl="6" w:tplc="0415000F">
      <w:start w:val="1"/>
      <w:numFmt w:val="decimal"/>
      <w:lvlText w:val="%7."/>
      <w:lvlJc w:val="left"/>
      <w:pPr>
        <w:ind w:left="5085" w:hanging="360"/>
      </w:pPr>
    </w:lvl>
    <w:lvl w:ilvl="7" w:tplc="04150019">
      <w:start w:val="1"/>
      <w:numFmt w:val="lowerLetter"/>
      <w:lvlText w:val="%8."/>
      <w:lvlJc w:val="left"/>
      <w:pPr>
        <w:ind w:left="5805" w:hanging="360"/>
      </w:pPr>
    </w:lvl>
    <w:lvl w:ilvl="8" w:tplc="0415001B">
      <w:start w:val="1"/>
      <w:numFmt w:val="lowerRoman"/>
      <w:lvlText w:val="%9."/>
      <w:lvlJc w:val="right"/>
      <w:pPr>
        <w:ind w:left="6525" w:hanging="180"/>
      </w:pPr>
    </w:lvl>
  </w:abstractNum>
  <w:abstractNum w:abstractNumId="32">
    <w:nsid w:val="612C2968"/>
    <w:multiLevelType w:val="multilevel"/>
    <w:tmpl w:val="00000013"/>
    <w:lvl w:ilvl="0">
      <w:start w:val="1"/>
      <w:numFmt w:val="decimal"/>
      <w:lvlText w:val="%1."/>
      <w:lvlJc w:val="left"/>
      <w:pPr>
        <w:tabs>
          <w:tab w:val="num" w:pos="708"/>
        </w:tabs>
        <w:ind w:left="360" w:hanging="360"/>
      </w:pPr>
      <w:rPr>
        <w:rFonts w:ascii="Arial Narrow" w:hAnsi="Arial Narrow" w:cs="Arial Narrow"/>
        <w:b w:val="0"/>
        <w:bCs w:val="0"/>
        <w:sz w:val="22"/>
        <w:szCs w:val="22"/>
      </w:rPr>
    </w:lvl>
    <w:lvl w:ilvl="1">
      <w:start w:val="1"/>
      <w:numFmt w:val="lowerLetter"/>
      <w:lvlText w:val="%2)"/>
      <w:lvlJc w:val="left"/>
      <w:pPr>
        <w:tabs>
          <w:tab w:val="num" w:pos="720"/>
        </w:tabs>
        <w:ind w:left="720" w:hanging="360"/>
      </w:pPr>
      <w:rPr>
        <w:rFonts w:ascii="Arial Narrow" w:hAnsi="Arial Narrow" w:cs="Arial Narrow"/>
        <w:b w:val="0"/>
        <w:bCs w:val="0"/>
        <w:sz w:val="22"/>
        <w:szCs w:val="22"/>
      </w:rPr>
    </w:lvl>
    <w:lvl w:ilvl="2">
      <w:start w:val="1"/>
      <w:numFmt w:val="lowerRoman"/>
      <w:lvlText w:val="%3)"/>
      <w:lvlJc w:val="left"/>
      <w:pPr>
        <w:tabs>
          <w:tab w:val="num" w:pos="1440"/>
        </w:tabs>
        <w:ind w:left="1080" w:hanging="360"/>
      </w:pPr>
      <w:rPr>
        <w:rFonts w:ascii="Arial Narrow" w:hAnsi="Arial Narrow" w:cs="Arial Narrow"/>
        <w:b w:val="0"/>
        <w:bCs w:val="0"/>
        <w:sz w:val="22"/>
        <w:szCs w:val="22"/>
      </w:rPr>
    </w:lvl>
    <w:lvl w:ilvl="3">
      <w:start w:val="1"/>
      <w:numFmt w:val="decimal"/>
      <w:lvlText w:val="(%4)"/>
      <w:lvlJc w:val="left"/>
      <w:pPr>
        <w:tabs>
          <w:tab w:val="num" w:pos="1440"/>
        </w:tabs>
        <w:ind w:left="1440" w:hanging="360"/>
      </w:pPr>
      <w:rPr>
        <w:rFonts w:ascii="Arial Narrow" w:hAnsi="Arial Narrow" w:cs="Arial Narrow"/>
        <w:b w:val="0"/>
        <w:bCs w:val="0"/>
        <w:sz w:val="22"/>
        <w:szCs w:val="22"/>
      </w:rPr>
    </w:lvl>
    <w:lvl w:ilvl="4">
      <w:start w:val="1"/>
      <w:numFmt w:val="lowerLetter"/>
      <w:lvlText w:val="(%5)"/>
      <w:lvlJc w:val="left"/>
      <w:pPr>
        <w:tabs>
          <w:tab w:val="num" w:pos="1800"/>
        </w:tabs>
        <w:ind w:left="1800" w:hanging="360"/>
      </w:pPr>
      <w:rPr>
        <w:rFonts w:ascii="Arial Narrow" w:hAnsi="Arial Narrow" w:cs="Arial Narrow"/>
        <w:b w:val="0"/>
        <w:bCs w:val="0"/>
        <w:sz w:val="22"/>
        <w:szCs w:val="22"/>
      </w:rPr>
    </w:lvl>
    <w:lvl w:ilvl="5">
      <w:start w:val="1"/>
      <w:numFmt w:val="lowerRoman"/>
      <w:lvlText w:val="(%6)"/>
      <w:lvlJc w:val="left"/>
      <w:pPr>
        <w:tabs>
          <w:tab w:val="num" w:pos="2160"/>
        </w:tabs>
        <w:ind w:left="2160" w:hanging="360"/>
      </w:pPr>
      <w:rPr>
        <w:rFonts w:ascii="Arial Narrow" w:hAnsi="Arial Narrow" w:cs="Arial Narrow"/>
        <w:b w:val="0"/>
        <w:bCs w:val="0"/>
        <w:sz w:val="22"/>
        <w:szCs w:val="22"/>
      </w:rPr>
    </w:lvl>
    <w:lvl w:ilvl="6">
      <w:start w:val="1"/>
      <w:numFmt w:val="decimal"/>
      <w:lvlText w:val="%7."/>
      <w:lvlJc w:val="left"/>
      <w:pPr>
        <w:tabs>
          <w:tab w:val="num" w:pos="2520"/>
        </w:tabs>
        <w:ind w:left="2520" w:hanging="360"/>
      </w:pPr>
      <w:rPr>
        <w:rFonts w:ascii="Arial Narrow" w:hAnsi="Arial Narrow" w:cs="Arial Narrow"/>
        <w:b w:val="0"/>
        <w:bCs w:val="0"/>
        <w:sz w:val="22"/>
        <w:szCs w:val="22"/>
      </w:rPr>
    </w:lvl>
    <w:lvl w:ilvl="7">
      <w:start w:val="1"/>
      <w:numFmt w:val="lowerLetter"/>
      <w:lvlText w:val="%8."/>
      <w:lvlJc w:val="left"/>
      <w:pPr>
        <w:tabs>
          <w:tab w:val="num" w:pos="2880"/>
        </w:tabs>
        <w:ind w:left="2880" w:hanging="360"/>
      </w:pPr>
      <w:rPr>
        <w:rFonts w:ascii="Arial Narrow" w:hAnsi="Arial Narrow" w:cs="Arial Narrow"/>
        <w:b w:val="0"/>
        <w:bCs w:val="0"/>
        <w:sz w:val="22"/>
        <w:szCs w:val="22"/>
      </w:rPr>
    </w:lvl>
    <w:lvl w:ilvl="8">
      <w:start w:val="1"/>
      <w:numFmt w:val="lowerRoman"/>
      <w:lvlText w:val="%9."/>
      <w:lvlJc w:val="left"/>
      <w:pPr>
        <w:tabs>
          <w:tab w:val="num" w:pos="3240"/>
        </w:tabs>
        <w:ind w:left="3240" w:hanging="360"/>
      </w:pPr>
      <w:rPr>
        <w:rFonts w:ascii="Arial Narrow" w:hAnsi="Arial Narrow" w:cs="Arial Narrow"/>
        <w:b w:val="0"/>
        <w:bCs w:val="0"/>
        <w:sz w:val="22"/>
        <w:szCs w:val="22"/>
      </w:rPr>
    </w:lvl>
  </w:abstractNum>
  <w:abstractNum w:abstractNumId="33">
    <w:nsid w:val="683200B2"/>
    <w:multiLevelType w:val="hybridMultilevel"/>
    <w:tmpl w:val="C3C263CE"/>
    <w:lvl w:ilvl="0" w:tplc="0415000F">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34">
    <w:nsid w:val="71CB57E8"/>
    <w:multiLevelType w:val="multilevel"/>
    <w:tmpl w:val="611275D6"/>
    <w:lvl w:ilvl="0">
      <w:start w:val="1"/>
      <w:numFmt w:val="decimal"/>
      <w:lvlText w:val="%1."/>
      <w:lvlJc w:val="left"/>
      <w:pPr>
        <w:ind w:left="360" w:hanging="360"/>
      </w:pPr>
      <w:rPr>
        <w:rFonts w:hint="default"/>
        <w:sz w:val="24"/>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81337AE"/>
    <w:multiLevelType w:val="multilevel"/>
    <w:tmpl w:val="0000000F"/>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6">
    <w:nsid w:val="7EDA3950"/>
    <w:multiLevelType w:val="hybridMultilevel"/>
    <w:tmpl w:val="26A6350A"/>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9"/>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3"/>
  </w:num>
  <w:num w:numId="8">
    <w:abstractNumId w:val="26"/>
  </w:num>
  <w:num w:numId="9">
    <w:abstractNumId w:val="0"/>
  </w:num>
  <w:num w:numId="10">
    <w:abstractNumId w:val="1"/>
  </w:num>
  <w:num w:numId="11">
    <w:abstractNumId w:val="2"/>
  </w:num>
  <w:num w:numId="12">
    <w:abstractNumId w:val="4"/>
  </w:num>
  <w:num w:numId="13">
    <w:abstractNumId w:val="5"/>
  </w:num>
  <w:num w:numId="14">
    <w:abstractNumId w:val="6"/>
  </w:num>
  <w:num w:numId="15">
    <w:abstractNumId w:val="7"/>
  </w:num>
  <w:num w:numId="16">
    <w:abstractNumId w:val="8"/>
  </w:num>
  <w:num w:numId="17">
    <w:abstractNumId w:val="10"/>
  </w:num>
  <w:num w:numId="18">
    <w:abstractNumId w:val="12"/>
  </w:num>
  <w:num w:numId="19">
    <w:abstractNumId w:val="13"/>
  </w:num>
  <w:num w:numId="20">
    <w:abstractNumId w:val="14"/>
  </w:num>
  <w:num w:numId="21">
    <w:abstractNumId w:val="15"/>
  </w:num>
  <w:num w:numId="22">
    <w:abstractNumId w:val="16"/>
  </w:num>
  <w:num w:numId="23">
    <w:abstractNumId w:val="17"/>
  </w:num>
  <w:num w:numId="24">
    <w:abstractNumId w:val="29"/>
  </w:num>
  <w:num w:numId="25">
    <w:abstractNumId w:val="20"/>
  </w:num>
  <w:num w:numId="26">
    <w:abstractNumId w:val="24"/>
  </w:num>
  <w:num w:numId="27">
    <w:abstractNumId w:val="32"/>
  </w:num>
  <w:num w:numId="28">
    <w:abstractNumId w:val="27"/>
  </w:num>
  <w:num w:numId="29">
    <w:abstractNumId w:val="18"/>
  </w:num>
  <w:num w:numId="30">
    <w:abstractNumId w:val="3"/>
    <w:lvlOverride w:ilvl="0">
      <w:startOverride w:val="1"/>
    </w:lvlOverride>
  </w:num>
  <w:num w:numId="31">
    <w:abstractNumId w:val="35"/>
  </w:num>
  <w:num w:numId="32">
    <w:abstractNumId w:val="25"/>
  </w:num>
  <w:num w:numId="33">
    <w:abstractNumId w:val="34"/>
  </w:num>
  <w:num w:numId="34">
    <w:abstractNumId w:val="21"/>
  </w:num>
  <w:num w:numId="35">
    <w:abstractNumId w:val="19"/>
  </w:num>
  <w:num w:numId="36">
    <w:abstractNumId w:val="28"/>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9E7"/>
    <w:rsid w:val="000456B5"/>
    <w:rsid w:val="00061F20"/>
    <w:rsid w:val="00063F87"/>
    <w:rsid w:val="00080A40"/>
    <w:rsid w:val="00080D83"/>
    <w:rsid w:val="00097FD0"/>
    <w:rsid w:val="000A54BD"/>
    <w:rsid w:val="000C15C3"/>
    <w:rsid w:val="000C68B8"/>
    <w:rsid w:val="000D283E"/>
    <w:rsid w:val="001102C4"/>
    <w:rsid w:val="00110B95"/>
    <w:rsid w:val="00124D4A"/>
    <w:rsid w:val="001304E7"/>
    <w:rsid w:val="00130B23"/>
    <w:rsid w:val="001420AB"/>
    <w:rsid w:val="00167ADD"/>
    <w:rsid w:val="001A3DEA"/>
    <w:rsid w:val="001A4358"/>
    <w:rsid w:val="001B210F"/>
    <w:rsid w:val="001B5E8E"/>
    <w:rsid w:val="00233A9C"/>
    <w:rsid w:val="00241C1F"/>
    <w:rsid w:val="002425AE"/>
    <w:rsid w:val="002522EA"/>
    <w:rsid w:val="002523AB"/>
    <w:rsid w:val="00254600"/>
    <w:rsid w:val="002C16CD"/>
    <w:rsid w:val="002C5039"/>
    <w:rsid w:val="002C6347"/>
    <w:rsid w:val="002F2723"/>
    <w:rsid w:val="002F4502"/>
    <w:rsid w:val="00300901"/>
    <w:rsid w:val="00301E96"/>
    <w:rsid w:val="00315901"/>
    <w:rsid w:val="00320AAC"/>
    <w:rsid w:val="00325198"/>
    <w:rsid w:val="00351C1F"/>
    <w:rsid w:val="0035482A"/>
    <w:rsid w:val="003619F2"/>
    <w:rsid w:val="00365820"/>
    <w:rsid w:val="0037326F"/>
    <w:rsid w:val="003A5E56"/>
    <w:rsid w:val="003C554F"/>
    <w:rsid w:val="003E2C17"/>
    <w:rsid w:val="0040149C"/>
    <w:rsid w:val="00407BD7"/>
    <w:rsid w:val="00414478"/>
    <w:rsid w:val="00445F02"/>
    <w:rsid w:val="004574DD"/>
    <w:rsid w:val="00492BD3"/>
    <w:rsid w:val="00496BDE"/>
    <w:rsid w:val="00497B35"/>
    <w:rsid w:val="004B37D3"/>
    <w:rsid w:val="004B3CF1"/>
    <w:rsid w:val="004B70BD"/>
    <w:rsid w:val="004C0DD1"/>
    <w:rsid w:val="004C783D"/>
    <w:rsid w:val="004E2097"/>
    <w:rsid w:val="004F2E60"/>
    <w:rsid w:val="00520D1B"/>
    <w:rsid w:val="0052111D"/>
    <w:rsid w:val="0052780E"/>
    <w:rsid w:val="00545390"/>
    <w:rsid w:val="005506CB"/>
    <w:rsid w:val="00554E8B"/>
    <w:rsid w:val="005760A9"/>
    <w:rsid w:val="00586E11"/>
    <w:rsid w:val="00590762"/>
    <w:rsid w:val="00592920"/>
    <w:rsid w:val="00594464"/>
    <w:rsid w:val="005A0637"/>
    <w:rsid w:val="005A50CD"/>
    <w:rsid w:val="005B5D4F"/>
    <w:rsid w:val="005F241D"/>
    <w:rsid w:val="006151EF"/>
    <w:rsid w:val="00622781"/>
    <w:rsid w:val="006234A6"/>
    <w:rsid w:val="00640BFF"/>
    <w:rsid w:val="0065766A"/>
    <w:rsid w:val="00662E83"/>
    <w:rsid w:val="00663447"/>
    <w:rsid w:val="006738DD"/>
    <w:rsid w:val="0069621B"/>
    <w:rsid w:val="006B00F5"/>
    <w:rsid w:val="006B4267"/>
    <w:rsid w:val="006B7043"/>
    <w:rsid w:val="006D1494"/>
    <w:rsid w:val="006D23C4"/>
    <w:rsid w:val="006E37AB"/>
    <w:rsid w:val="006F209E"/>
    <w:rsid w:val="006F4F47"/>
    <w:rsid w:val="00705EC0"/>
    <w:rsid w:val="00706F2E"/>
    <w:rsid w:val="00707549"/>
    <w:rsid w:val="00727F94"/>
    <w:rsid w:val="00731383"/>
    <w:rsid w:val="007337EB"/>
    <w:rsid w:val="007349E7"/>
    <w:rsid w:val="00745D18"/>
    <w:rsid w:val="00754910"/>
    <w:rsid w:val="00763956"/>
    <w:rsid w:val="00776530"/>
    <w:rsid w:val="007828D2"/>
    <w:rsid w:val="00791E8E"/>
    <w:rsid w:val="007940D4"/>
    <w:rsid w:val="007A0109"/>
    <w:rsid w:val="007B2500"/>
    <w:rsid w:val="007C67D5"/>
    <w:rsid w:val="007D61D6"/>
    <w:rsid w:val="007E1B19"/>
    <w:rsid w:val="007F3623"/>
    <w:rsid w:val="00827311"/>
    <w:rsid w:val="00833D18"/>
    <w:rsid w:val="00834BB4"/>
    <w:rsid w:val="00835187"/>
    <w:rsid w:val="0085006C"/>
    <w:rsid w:val="00850A86"/>
    <w:rsid w:val="00853D2E"/>
    <w:rsid w:val="00870BFE"/>
    <w:rsid w:val="00873501"/>
    <w:rsid w:val="00876326"/>
    <w:rsid w:val="00890A8C"/>
    <w:rsid w:val="008945D9"/>
    <w:rsid w:val="008B012C"/>
    <w:rsid w:val="008C37BB"/>
    <w:rsid w:val="008E1710"/>
    <w:rsid w:val="008E1D65"/>
    <w:rsid w:val="00900AFC"/>
    <w:rsid w:val="00906E7D"/>
    <w:rsid w:val="0093138B"/>
    <w:rsid w:val="0093728B"/>
    <w:rsid w:val="009577B1"/>
    <w:rsid w:val="00985CE0"/>
    <w:rsid w:val="009943F1"/>
    <w:rsid w:val="009B307E"/>
    <w:rsid w:val="009C75D5"/>
    <w:rsid w:val="009C7783"/>
    <w:rsid w:val="009D71C1"/>
    <w:rsid w:val="009E60E7"/>
    <w:rsid w:val="009F2CF0"/>
    <w:rsid w:val="009F4156"/>
    <w:rsid w:val="00A00100"/>
    <w:rsid w:val="00A012EE"/>
    <w:rsid w:val="00A04690"/>
    <w:rsid w:val="00A149F3"/>
    <w:rsid w:val="00A30293"/>
    <w:rsid w:val="00A3300F"/>
    <w:rsid w:val="00A40DD3"/>
    <w:rsid w:val="00A43470"/>
    <w:rsid w:val="00A8311B"/>
    <w:rsid w:val="00AB321D"/>
    <w:rsid w:val="00AB6357"/>
    <w:rsid w:val="00AC75A4"/>
    <w:rsid w:val="00AD03D5"/>
    <w:rsid w:val="00AD1EFE"/>
    <w:rsid w:val="00B01F08"/>
    <w:rsid w:val="00B02216"/>
    <w:rsid w:val="00B16E8F"/>
    <w:rsid w:val="00B30401"/>
    <w:rsid w:val="00B36825"/>
    <w:rsid w:val="00B37AA7"/>
    <w:rsid w:val="00B6637D"/>
    <w:rsid w:val="00B82717"/>
    <w:rsid w:val="00B835FB"/>
    <w:rsid w:val="00B97528"/>
    <w:rsid w:val="00B97C09"/>
    <w:rsid w:val="00BB6267"/>
    <w:rsid w:val="00BB6408"/>
    <w:rsid w:val="00BB76D0"/>
    <w:rsid w:val="00BC363C"/>
    <w:rsid w:val="00BE52A4"/>
    <w:rsid w:val="00C00139"/>
    <w:rsid w:val="00C10052"/>
    <w:rsid w:val="00C30186"/>
    <w:rsid w:val="00C43A04"/>
    <w:rsid w:val="00C44EAB"/>
    <w:rsid w:val="00C54583"/>
    <w:rsid w:val="00C62C24"/>
    <w:rsid w:val="00C6346D"/>
    <w:rsid w:val="00C635B6"/>
    <w:rsid w:val="00CA4CF7"/>
    <w:rsid w:val="00CA5CBD"/>
    <w:rsid w:val="00CC10D9"/>
    <w:rsid w:val="00CE005B"/>
    <w:rsid w:val="00CE7398"/>
    <w:rsid w:val="00CF4111"/>
    <w:rsid w:val="00D0361A"/>
    <w:rsid w:val="00D263BF"/>
    <w:rsid w:val="00D30ADD"/>
    <w:rsid w:val="00D43A0D"/>
    <w:rsid w:val="00D46867"/>
    <w:rsid w:val="00D526F3"/>
    <w:rsid w:val="00D56BAC"/>
    <w:rsid w:val="00D757F9"/>
    <w:rsid w:val="00D97140"/>
    <w:rsid w:val="00DA2034"/>
    <w:rsid w:val="00DA3E40"/>
    <w:rsid w:val="00DB49C2"/>
    <w:rsid w:val="00DC733E"/>
    <w:rsid w:val="00DD20C0"/>
    <w:rsid w:val="00DD26DC"/>
    <w:rsid w:val="00DD54EA"/>
    <w:rsid w:val="00DF57BE"/>
    <w:rsid w:val="00DF5DA8"/>
    <w:rsid w:val="00DF74D5"/>
    <w:rsid w:val="00E06500"/>
    <w:rsid w:val="00E33D00"/>
    <w:rsid w:val="00E54F97"/>
    <w:rsid w:val="00E57060"/>
    <w:rsid w:val="00E65AEE"/>
    <w:rsid w:val="00E814E1"/>
    <w:rsid w:val="00E8572B"/>
    <w:rsid w:val="00E87616"/>
    <w:rsid w:val="00EA1AA3"/>
    <w:rsid w:val="00EA5C16"/>
    <w:rsid w:val="00EC4196"/>
    <w:rsid w:val="00ED1FCC"/>
    <w:rsid w:val="00ED4319"/>
    <w:rsid w:val="00EF000D"/>
    <w:rsid w:val="00EF213D"/>
    <w:rsid w:val="00F1462E"/>
    <w:rsid w:val="00F337E3"/>
    <w:rsid w:val="00F4595A"/>
    <w:rsid w:val="00F545A3"/>
    <w:rsid w:val="00F55A75"/>
    <w:rsid w:val="00F9230B"/>
    <w:rsid w:val="00FA41C0"/>
    <w:rsid w:val="00FA5E97"/>
    <w:rsid w:val="00FB5706"/>
    <w:rsid w:val="00FC300F"/>
    <w:rsid w:val="00FC43D0"/>
    <w:rsid w:val="00FC5FA8"/>
    <w:rsid w:val="00FD61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349E7"/>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16E8F"/>
    <w:pPr>
      <w:tabs>
        <w:tab w:val="center" w:pos="4536"/>
        <w:tab w:val="right" w:pos="9072"/>
      </w:tabs>
    </w:pPr>
  </w:style>
  <w:style w:type="character" w:customStyle="1" w:styleId="NagwekZnak">
    <w:name w:val="Nagłówek Znak"/>
    <w:link w:val="Nagwek"/>
    <w:uiPriority w:val="99"/>
    <w:locked/>
    <w:rsid w:val="006D23C4"/>
    <w:rPr>
      <w:rFonts w:ascii="Arial" w:hAnsi="Arial" w:cs="Arial"/>
      <w:sz w:val="24"/>
      <w:szCs w:val="24"/>
    </w:rPr>
  </w:style>
  <w:style w:type="paragraph" w:styleId="Stopka">
    <w:name w:val="footer"/>
    <w:basedOn w:val="Normalny"/>
    <w:link w:val="StopkaZnak"/>
    <w:uiPriority w:val="99"/>
    <w:rsid w:val="00B16E8F"/>
    <w:pPr>
      <w:tabs>
        <w:tab w:val="center" w:pos="4536"/>
        <w:tab w:val="right" w:pos="9072"/>
      </w:tabs>
    </w:pPr>
  </w:style>
  <w:style w:type="character" w:customStyle="1" w:styleId="StopkaZnak">
    <w:name w:val="Stopka Znak"/>
    <w:link w:val="Stopka"/>
    <w:uiPriority w:val="99"/>
    <w:semiHidden/>
    <w:locked/>
    <w:rsid w:val="006D23C4"/>
    <w:rPr>
      <w:rFonts w:ascii="Arial" w:hAnsi="Arial" w:cs="Arial"/>
      <w:sz w:val="24"/>
      <w:szCs w:val="24"/>
    </w:rPr>
  </w:style>
  <w:style w:type="paragraph" w:styleId="Tytu">
    <w:name w:val="Title"/>
    <w:basedOn w:val="Normalny"/>
    <w:next w:val="Normalny"/>
    <w:link w:val="TytuZnak"/>
    <w:uiPriority w:val="99"/>
    <w:qFormat/>
    <w:rsid w:val="00CF4111"/>
    <w:pPr>
      <w:suppressAutoHyphens/>
      <w:spacing w:before="120" w:after="120"/>
      <w:jc w:val="center"/>
    </w:pPr>
    <w:rPr>
      <w:rFonts w:ascii="Tahoma" w:hAnsi="Tahoma" w:cs="Tahoma"/>
      <w:b/>
      <w:bCs/>
      <w:lang w:eastAsia="ar-SA"/>
    </w:rPr>
  </w:style>
  <w:style w:type="character" w:customStyle="1" w:styleId="TytuZnak">
    <w:name w:val="Tytuł Znak"/>
    <w:link w:val="Tytu"/>
    <w:uiPriority w:val="99"/>
    <w:locked/>
    <w:rsid w:val="00CF4111"/>
    <w:rPr>
      <w:rFonts w:ascii="Tahoma" w:hAnsi="Tahoma" w:cs="Tahoma"/>
      <w:b/>
      <w:bCs/>
      <w:sz w:val="24"/>
      <w:szCs w:val="24"/>
      <w:lang w:eastAsia="ar-SA" w:bidi="ar-SA"/>
    </w:rPr>
  </w:style>
  <w:style w:type="paragraph" w:customStyle="1" w:styleId="paragraf">
    <w:name w:val="paragraf"/>
    <w:basedOn w:val="Normalny"/>
    <w:uiPriority w:val="99"/>
    <w:rsid w:val="00CF4111"/>
    <w:pPr>
      <w:suppressAutoHyphens/>
      <w:spacing w:before="120" w:after="120"/>
      <w:jc w:val="center"/>
    </w:pPr>
    <w:rPr>
      <w:rFonts w:ascii="Tahoma" w:hAnsi="Tahoma" w:cs="Tahoma"/>
      <w:b/>
      <w:bCs/>
      <w:sz w:val="20"/>
      <w:szCs w:val="20"/>
      <w:lang w:eastAsia="ar-SA"/>
    </w:rPr>
  </w:style>
  <w:style w:type="paragraph" w:styleId="Akapitzlist">
    <w:name w:val="List Paragraph"/>
    <w:basedOn w:val="Normalny"/>
    <w:uiPriority w:val="34"/>
    <w:qFormat/>
    <w:rsid w:val="00CF4111"/>
    <w:pPr>
      <w:spacing w:before="60"/>
      <w:ind w:left="720"/>
      <w:jc w:val="both"/>
    </w:pPr>
    <w:rPr>
      <w:rFonts w:ascii="Arial Narrow" w:hAnsi="Arial Narrow" w:cs="Arial Narrow"/>
      <w:sz w:val="22"/>
      <w:szCs w:val="22"/>
    </w:rPr>
  </w:style>
  <w:style w:type="paragraph" w:styleId="Podtytu">
    <w:name w:val="Subtitle"/>
    <w:basedOn w:val="Normalny"/>
    <w:next w:val="Normalny"/>
    <w:link w:val="PodtytuZnak"/>
    <w:uiPriority w:val="99"/>
    <w:qFormat/>
    <w:rsid w:val="00CF4111"/>
    <w:pPr>
      <w:numPr>
        <w:ilvl w:val="1"/>
      </w:numPr>
    </w:pPr>
    <w:rPr>
      <w:rFonts w:ascii="Cambria" w:hAnsi="Cambria" w:cs="Cambria"/>
      <w:i/>
      <w:iCs/>
      <w:color w:val="4F81BD"/>
      <w:spacing w:val="15"/>
    </w:rPr>
  </w:style>
  <w:style w:type="character" w:customStyle="1" w:styleId="PodtytuZnak">
    <w:name w:val="Podtytuł Znak"/>
    <w:link w:val="Podtytu"/>
    <w:uiPriority w:val="99"/>
    <w:locked/>
    <w:rsid w:val="00CF4111"/>
    <w:rPr>
      <w:rFonts w:ascii="Cambria" w:hAnsi="Cambria" w:cs="Cambria"/>
      <w:i/>
      <w:iCs/>
      <w:color w:val="4F81BD"/>
      <w:spacing w:val="15"/>
      <w:sz w:val="24"/>
      <w:szCs w:val="24"/>
    </w:rPr>
  </w:style>
  <w:style w:type="paragraph" w:styleId="Tekstpodstawowywcity">
    <w:name w:val="Body Text Indent"/>
    <w:basedOn w:val="Normalny"/>
    <w:link w:val="TekstpodstawowywcityZnak"/>
    <w:uiPriority w:val="99"/>
    <w:rsid w:val="00CF4111"/>
    <w:pPr>
      <w:suppressAutoHyphens/>
      <w:ind w:left="180"/>
    </w:pPr>
    <w:rPr>
      <w:b/>
      <w:bCs/>
      <w:lang w:eastAsia="ar-SA"/>
    </w:rPr>
  </w:style>
  <w:style w:type="character" w:customStyle="1" w:styleId="TekstpodstawowywcityZnak">
    <w:name w:val="Tekst podstawowy wcięty Znak"/>
    <w:link w:val="Tekstpodstawowywcity"/>
    <w:uiPriority w:val="99"/>
    <w:locked/>
    <w:rsid w:val="00CF4111"/>
    <w:rPr>
      <w:rFonts w:cs="Times New Roman"/>
      <w:b/>
      <w:bCs/>
      <w:sz w:val="24"/>
      <w:szCs w:val="24"/>
      <w:lang w:eastAsia="ar-SA" w:bidi="ar-SA"/>
    </w:rPr>
  </w:style>
  <w:style w:type="paragraph" w:styleId="Tekstdymka">
    <w:name w:val="Balloon Text"/>
    <w:basedOn w:val="Normalny"/>
    <w:link w:val="TekstdymkaZnak"/>
    <w:uiPriority w:val="99"/>
    <w:semiHidden/>
    <w:unhideWhenUsed/>
    <w:rsid w:val="00ED4319"/>
    <w:rPr>
      <w:rFonts w:ascii="Tahoma" w:hAnsi="Tahoma" w:cs="Tahoma"/>
      <w:sz w:val="16"/>
      <w:szCs w:val="16"/>
    </w:rPr>
  </w:style>
  <w:style w:type="character" w:customStyle="1" w:styleId="TekstdymkaZnak">
    <w:name w:val="Tekst dymka Znak"/>
    <w:link w:val="Tekstdymka"/>
    <w:uiPriority w:val="99"/>
    <w:semiHidden/>
    <w:rsid w:val="00ED4319"/>
    <w:rPr>
      <w:rFonts w:ascii="Tahoma" w:hAnsi="Tahoma" w:cs="Tahoma"/>
      <w:sz w:val="16"/>
      <w:szCs w:val="16"/>
    </w:rPr>
  </w:style>
  <w:style w:type="paragraph" w:styleId="Tekstpodstawowy2">
    <w:name w:val="Body Text 2"/>
    <w:basedOn w:val="Normalny"/>
    <w:link w:val="Tekstpodstawowy2Znak"/>
    <w:uiPriority w:val="99"/>
    <w:semiHidden/>
    <w:unhideWhenUsed/>
    <w:rsid w:val="004C783D"/>
    <w:pPr>
      <w:spacing w:after="120" w:line="480" w:lineRule="auto"/>
    </w:pPr>
  </w:style>
  <w:style w:type="character" w:customStyle="1" w:styleId="Tekstpodstawowy2Znak">
    <w:name w:val="Tekst podstawowy 2 Znak"/>
    <w:basedOn w:val="Domylnaczcionkaakapitu"/>
    <w:link w:val="Tekstpodstawowy2"/>
    <w:uiPriority w:val="99"/>
    <w:semiHidden/>
    <w:rsid w:val="004C783D"/>
    <w:rPr>
      <w:rFonts w:ascii="Arial" w:hAnsi="Arial" w:cs="Arial"/>
      <w:sz w:val="24"/>
      <w:szCs w:val="24"/>
    </w:rPr>
  </w:style>
  <w:style w:type="paragraph" w:styleId="Tekstpodstawowy">
    <w:name w:val="Body Text"/>
    <w:basedOn w:val="Normalny"/>
    <w:link w:val="TekstpodstawowyZnak"/>
    <w:uiPriority w:val="99"/>
    <w:semiHidden/>
    <w:unhideWhenUsed/>
    <w:rsid w:val="0037326F"/>
    <w:pPr>
      <w:spacing w:after="120"/>
    </w:pPr>
  </w:style>
  <w:style w:type="character" w:customStyle="1" w:styleId="TekstpodstawowyZnak">
    <w:name w:val="Tekst podstawowy Znak"/>
    <w:basedOn w:val="Domylnaczcionkaakapitu"/>
    <w:link w:val="Tekstpodstawowy"/>
    <w:uiPriority w:val="99"/>
    <w:semiHidden/>
    <w:rsid w:val="0037326F"/>
    <w:rPr>
      <w:rFonts w:ascii="Arial" w:hAnsi="Arial" w:cs="Arial"/>
      <w:sz w:val="24"/>
      <w:szCs w:val="24"/>
    </w:rPr>
  </w:style>
  <w:style w:type="character" w:styleId="Hipercze">
    <w:name w:val="Hyperlink"/>
    <w:basedOn w:val="Domylnaczcionkaakapitu"/>
    <w:uiPriority w:val="99"/>
    <w:unhideWhenUsed/>
    <w:rsid w:val="003732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349E7"/>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16E8F"/>
    <w:pPr>
      <w:tabs>
        <w:tab w:val="center" w:pos="4536"/>
        <w:tab w:val="right" w:pos="9072"/>
      </w:tabs>
    </w:pPr>
  </w:style>
  <w:style w:type="character" w:customStyle="1" w:styleId="NagwekZnak">
    <w:name w:val="Nagłówek Znak"/>
    <w:link w:val="Nagwek"/>
    <w:uiPriority w:val="99"/>
    <w:locked/>
    <w:rsid w:val="006D23C4"/>
    <w:rPr>
      <w:rFonts w:ascii="Arial" w:hAnsi="Arial" w:cs="Arial"/>
      <w:sz w:val="24"/>
      <w:szCs w:val="24"/>
    </w:rPr>
  </w:style>
  <w:style w:type="paragraph" w:styleId="Stopka">
    <w:name w:val="footer"/>
    <w:basedOn w:val="Normalny"/>
    <w:link w:val="StopkaZnak"/>
    <w:uiPriority w:val="99"/>
    <w:rsid w:val="00B16E8F"/>
    <w:pPr>
      <w:tabs>
        <w:tab w:val="center" w:pos="4536"/>
        <w:tab w:val="right" w:pos="9072"/>
      </w:tabs>
    </w:pPr>
  </w:style>
  <w:style w:type="character" w:customStyle="1" w:styleId="StopkaZnak">
    <w:name w:val="Stopka Znak"/>
    <w:link w:val="Stopka"/>
    <w:uiPriority w:val="99"/>
    <w:semiHidden/>
    <w:locked/>
    <w:rsid w:val="006D23C4"/>
    <w:rPr>
      <w:rFonts w:ascii="Arial" w:hAnsi="Arial" w:cs="Arial"/>
      <w:sz w:val="24"/>
      <w:szCs w:val="24"/>
    </w:rPr>
  </w:style>
  <w:style w:type="paragraph" w:styleId="Tytu">
    <w:name w:val="Title"/>
    <w:basedOn w:val="Normalny"/>
    <w:next w:val="Normalny"/>
    <w:link w:val="TytuZnak"/>
    <w:uiPriority w:val="99"/>
    <w:qFormat/>
    <w:rsid w:val="00CF4111"/>
    <w:pPr>
      <w:suppressAutoHyphens/>
      <w:spacing w:before="120" w:after="120"/>
      <w:jc w:val="center"/>
    </w:pPr>
    <w:rPr>
      <w:rFonts w:ascii="Tahoma" w:hAnsi="Tahoma" w:cs="Tahoma"/>
      <w:b/>
      <w:bCs/>
      <w:lang w:eastAsia="ar-SA"/>
    </w:rPr>
  </w:style>
  <w:style w:type="character" w:customStyle="1" w:styleId="TytuZnak">
    <w:name w:val="Tytuł Znak"/>
    <w:link w:val="Tytu"/>
    <w:uiPriority w:val="99"/>
    <w:locked/>
    <w:rsid w:val="00CF4111"/>
    <w:rPr>
      <w:rFonts w:ascii="Tahoma" w:hAnsi="Tahoma" w:cs="Tahoma"/>
      <w:b/>
      <w:bCs/>
      <w:sz w:val="24"/>
      <w:szCs w:val="24"/>
      <w:lang w:eastAsia="ar-SA" w:bidi="ar-SA"/>
    </w:rPr>
  </w:style>
  <w:style w:type="paragraph" w:customStyle="1" w:styleId="paragraf">
    <w:name w:val="paragraf"/>
    <w:basedOn w:val="Normalny"/>
    <w:uiPriority w:val="99"/>
    <w:rsid w:val="00CF4111"/>
    <w:pPr>
      <w:suppressAutoHyphens/>
      <w:spacing w:before="120" w:after="120"/>
      <w:jc w:val="center"/>
    </w:pPr>
    <w:rPr>
      <w:rFonts w:ascii="Tahoma" w:hAnsi="Tahoma" w:cs="Tahoma"/>
      <w:b/>
      <w:bCs/>
      <w:sz w:val="20"/>
      <w:szCs w:val="20"/>
      <w:lang w:eastAsia="ar-SA"/>
    </w:rPr>
  </w:style>
  <w:style w:type="paragraph" w:styleId="Akapitzlist">
    <w:name w:val="List Paragraph"/>
    <w:basedOn w:val="Normalny"/>
    <w:uiPriority w:val="34"/>
    <w:qFormat/>
    <w:rsid w:val="00CF4111"/>
    <w:pPr>
      <w:spacing w:before="60"/>
      <w:ind w:left="720"/>
      <w:jc w:val="both"/>
    </w:pPr>
    <w:rPr>
      <w:rFonts w:ascii="Arial Narrow" w:hAnsi="Arial Narrow" w:cs="Arial Narrow"/>
      <w:sz w:val="22"/>
      <w:szCs w:val="22"/>
    </w:rPr>
  </w:style>
  <w:style w:type="paragraph" w:styleId="Podtytu">
    <w:name w:val="Subtitle"/>
    <w:basedOn w:val="Normalny"/>
    <w:next w:val="Normalny"/>
    <w:link w:val="PodtytuZnak"/>
    <w:uiPriority w:val="99"/>
    <w:qFormat/>
    <w:rsid w:val="00CF4111"/>
    <w:pPr>
      <w:numPr>
        <w:ilvl w:val="1"/>
      </w:numPr>
    </w:pPr>
    <w:rPr>
      <w:rFonts w:ascii="Cambria" w:hAnsi="Cambria" w:cs="Cambria"/>
      <w:i/>
      <w:iCs/>
      <w:color w:val="4F81BD"/>
      <w:spacing w:val="15"/>
    </w:rPr>
  </w:style>
  <w:style w:type="character" w:customStyle="1" w:styleId="PodtytuZnak">
    <w:name w:val="Podtytuł Znak"/>
    <w:link w:val="Podtytu"/>
    <w:uiPriority w:val="99"/>
    <w:locked/>
    <w:rsid w:val="00CF4111"/>
    <w:rPr>
      <w:rFonts w:ascii="Cambria" w:hAnsi="Cambria" w:cs="Cambria"/>
      <w:i/>
      <w:iCs/>
      <w:color w:val="4F81BD"/>
      <w:spacing w:val="15"/>
      <w:sz w:val="24"/>
      <w:szCs w:val="24"/>
    </w:rPr>
  </w:style>
  <w:style w:type="paragraph" w:styleId="Tekstpodstawowywcity">
    <w:name w:val="Body Text Indent"/>
    <w:basedOn w:val="Normalny"/>
    <w:link w:val="TekstpodstawowywcityZnak"/>
    <w:uiPriority w:val="99"/>
    <w:rsid w:val="00CF4111"/>
    <w:pPr>
      <w:suppressAutoHyphens/>
      <w:ind w:left="180"/>
    </w:pPr>
    <w:rPr>
      <w:b/>
      <w:bCs/>
      <w:lang w:eastAsia="ar-SA"/>
    </w:rPr>
  </w:style>
  <w:style w:type="character" w:customStyle="1" w:styleId="TekstpodstawowywcityZnak">
    <w:name w:val="Tekst podstawowy wcięty Znak"/>
    <w:link w:val="Tekstpodstawowywcity"/>
    <w:uiPriority w:val="99"/>
    <w:locked/>
    <w:rsid w:val="00CF4111"/>
    <w:rPr>
      <w:rFonts w:cs="Times New Roman"/>
      <w:b/>
      <w:bCs/>
      <w:sz w:val="24"/>
      <w:szCs w:val="24"/>
      <w:lang w:eastAsia="ar-SA" w:bidi="ar-SA"/>
    </w:rPr>
  </w:style>
  <w:style w:type="paragraph" w:styleId="Tekstdymka">
    <w:name w:val="Balloon Text"/>
    <w:basedOn w:val="Normalny"/>
    <w:link w:val="TekstdymkaZnak"/>
    <w:uiPriority w:val="99"/>
    <w:semiHidden/>
    <w:unhideWhenUsed/>
    <w:rsid w:val="00ED4319"/>
    <w:rPr>
      <w:rFonts w:ascii="Tahoma" w:hAnsi="Tahoma" w:cs="Tahoma"/>
      <w:sz w:val="16"/>
      <w:szCs w:val="16"/>
    </w:rPr>
  </w:style>
  <w:style w:type="character" w:customStyle="1" w:styleId="TekstdymkaZnak">
    <w:name w:val="Tekst dymka Znak"/>
    <w:link w:val="Tekstdymka"/>
    <w:uiPriority w:val="99"/>
    <w:semiHidden/>
    <w:rsid w:val="00ED4319"/>
    <w:rPr>
      <w:rFonts w:ascii="Tahoma" w:hAnsi="Tahoma" w:cs="Tahoma"/>
      <w:sz w:val="16"/>
      <w:szCs w:val="16"/>
    </w:rPr>
  </w:style>
  <w:style w:type="paragraph" w:styleId="Tekstpodstawowy2">
    <w:name w:val="Body Text 2"/>
    <w:basedOn w:val="Normalny"/>
    <w:link w:val="Tekstpodstawowy2Znak"/>
    <w:uiPriority w:val="99"/>
    <w:semiHidden/>
    <w:unhideWhenUsed/>
    <w:rsid w:val="004C783D"/>
    <w:pPr>
      <w:spacing w:after="120" w:line="480" w:lineRule="auto"/>
    </w:pPr>
  </w:style>
  <w:style w:type="character" w:customStyle="1" w:styleId="Tekstpodstawowy2Znak">
    <w:name w:val="Tekst podstawowy 2 Znak"/>
    <w:basedOn w:val="Domylnaczcionkaakapitu"/>
    <w:link w:val="Tekstpodstawowy2"/>
    <w:uiPriority w:val="99"/>
    <w:semiHidden/>
    <w:rsid w:val="004C783D"/>
    <w:rPr>
      <w:rFonts w:ascii="Arial" w:hAnsi="Arial" w:cs="Arial"/>
      <w:sz w:val="24"/>
      <w:szCs w:val="24"/>
    </w:rPr>
  </w:style>
  <w:style w:type="paragraph" w:styleId="Tekstpodstawowy">
    <w:name w:val="Body Text"/>
    <w:basedOn w:val="Normalny"/>
    <w:link w:val="TekstpodstawowyZnak"/>
    <w:uiPriority w:val="99"/>
    <w:semiHidden/>
    <w:unhideWhenUsed/>
    <w:rsid w:val="0037326F"/>
    <w:pPr>
      <w:spacing w:after="120"/>
    </w:pPr>
  </w:style>
  <w:style w:type="character" w:customStyle="1" w:styleId="TekstpodstawowyZnak">
    <w:name w:val="Tekst podstawowy Znak"/>
    <w:basedOn w:val="Domylnaczcionkaakapitu"/>
    <w:link w:val="Tekstpodstawowy"/>
    <w:uiPriority w:val="99"/>
    <w:semiHidden/>
    <w:rsid w:val="0037326F"/>
    <w:rPr>
      <w:rFonts w:ascii="Arial" w:hAnsi="Arial" w:cs="Arial"/>
      <w:sz w:val="24"/>
      <w:szCs w:val="24"/>
    </w:rPr>
  </w:style>
  <w:style w:type="character" w:styleId="Hipercze">
    <w:name w:val="Hyperlink"/>
    <w:basedOn w:val="Domylnaczcionkaakapitu"/>
    <w:uiPriority w:val="99"/>
    <w:unhideWhenUsed/>
    <w:rsid w:val="003732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5619">
      <w:bodyDiv w:val="1"/>
      <w:marLeft w:val="0"/>
      <w:marRight w:val="0"/>
      <w:marTop w:val="0"/>
      <w:marBottom w:val="0"/>
      <w:divBdr>
        <w:top w:val="none" w:sz="0" w:space="0" w:color="auto"/>
        <w:left w:val="none" w:sz="0" w:space="0" w:color="auto"/>
        <w:bottom w:val="none" w:sz="0" w:space="0" w:color="auto"/>
        <w:right w:val="none" w:sz="0" w:space="0" w:color="auto"/>
      </w:divBdr>
    </w:div>
    <w:div w:id="269748819">
      <w:bodyDiv w:val="1"/>
      <w:marLeft w:val="0"/>
      <w:marRight w:val="0"/>
      <w:marTop w:val="0"/>
      <w:marBottom w:val="0"/>
      <w:divBdr>
        <w:top w:val="none" w:sz="0" w:space="0" w:color="auto"/>
        <w:left w:val="none" w:sz="0" w:space="0" w:color="auto"/>
        <w:bottom w:val="none" w:sz="0" w:space="0" w:color="auto"/>
        <w:right w:val="none" w:sz="0" w:space="0" w:color="auto"/>
      </w:divBdr>
    </w:div>
    <w:div w:id="767889719">
      <w:bodyDiv w:val="1"/>
      <w:marLeft w:val="0"/>
      <w:marRight w:val="0"/>
      <w:marTop w:val="0"/>
      <w:marBottom w:val="0"/>
      <w:divBdr>
        <w:top w:val="none" w:sz="0" w:space="0" w:color="auto"/>
        <w:left w:val="none" w:sz="0" w:space="0" w:color="auto"/>
        <w:bottom w:val="none" w:sz="0" w:space="0" w:color="auto"/>
        <w:right w:val="none" w:sz="0" w:space="0" w:color="auto"/>
      </w:divBdr>
      <w:divsChild>
        <w:div w:id="685325799">
          <w:marLeft w:val="0"/>
          <w:marRight w:val="0"/>
          <w:marTop w:val="0"/>
          <w:marBottom w:val="0"/>
          <w:divBdr>
            <w:top w:val="none" w:sz="0" w:space="0" w:color="auto"/>
            <w:left w:val="none" w:sz="0" w:space="0" w:color="auto"/>
            <w:bottom w:val="none" w:sz="0" w:space="0" w:color="auto"/>
            <w:right w:val="none" w:sz="0" w:space="0" w:color="auto"/>
          </w:divBdr>
        </w:div>
        <w:div w:id="1752384921">
          <w:marLeft w:val="0"/>
          <w:marRight w:val="0"/>
          <w:marTop w:val="0"/>
          <w:marBottom w:val="0"/>
          <w:divBdr>
            <w:top w:val="none" w:sz="0" w:space="0" w:color="auto"/>
            <w:left w:val="none" w:sz="0" w:space="0" w:color="auto"/>
            <w:bottom w:val="none" w:sz="0" w:space="0" w:color="auto"/>
            <w:right w:val="none" w:sz="0" w:space="0" w:color="auto"/>
          </w:divBdr>
        </w:div>
        <w:div w:id="232084274">
          <w:marLeft w:val="0"/>
          <w:marRight w:val="0"/>
          <w:marTop w:val="0"/>
          <w:marBottom w:val="0"/>
          <w:divBdr>
            <w:top w:val="none" w:sz="0" w:space="0" w:color="auto"/>
            <w:left w:val="none" w:sz="0" w:space="0" w:color="auto"/>
            <w:bottom w:val="none" w:sz="0" w:space="0" w:color="auto"/>
            <w:right w:val="none" w:sz="0" w:space="0" w:color="auto"/>
          </w:divBdr>
        </w:div>
        <w:div w:id="1048646599">
          <w:marLeft w:val="0"/>
          <w:marRight w:val="0"/>
          <w:marTop w:val="0"/>
          <w:marBottom w:val="0"/>
          <w:divBdr>
            <w:top w:val="none" w:sz="0" w:space="0" w:color="auto"/>
            <w:left w:val="none" w:sz="0" w:space="0" w:color="auto"/>
            <w:bottom w:val="none" w:sz="0" w:space="0" w:color="auto"/>
            <w:right w:val="none" w:sz="0" w:space="0" w:color="auto"/>
          </w:divBdr>
        </w:div>
        <w:div w:id="1418399773">
          <w:marLeft w:val="0"/>
          <w:marRight w:val="0"/>
          <w:marTop w:val="0"/>
          <w:marBottom w:val="0"/>
          <w:divBdr>
            <w:top w:val="none" w:sz="0" w:space="0" w:color="auto"/>
            <w:left w:val="none" w:sz="0" w:space="0" w:color="auto"/>
            <w:bottom w:val="none" w:sz="0" w:space="0" w:color="auto"/>
            <w:right w:val="none" w:sz="0" w:space="0" w:color="auto"/>
          </w:divBdr>
        </w:div>
        <w:div w:id="1006399284">
          <w:marLeft w:val="0"/>
          <w:marRight w:val="0"/>
          <w:marTop w:val="0"/>
          <w:marBottom w:val="0"/>
          <w:divBdr>
            <w:top w:val="none" w:sz="0" w:space="0" w:color="auto"/>
            <w:left w:val="none" w:sz="0" w:space="0" w:color="auto"/>
            <w:bottom w:val="none" w:sz="0" w:space="0" w:color="auto"/>
            <w:right w:val="none" w:sz="0" w:space="0" w:color="auto"/>
          </w:divBdr>
        </w:div>
        <w:div w:id="1044014534">
          <w:marLeft w:val="0"/>
          <w:marRight w:val="0"/>
          <w:marTop w:val="0"/>
          <w:marBottom w:val="0"/>
          <w:divBdr>
            <w:top w:val="none" w:sz="0" w:space="0" w:color="auto"/>
            <w:left w:val="none" w:sz="0" w:space="0" w:color="auto"/>
            <w:bottom w:val="none" w:sz="0" w:space="0" w:color="auto"/>
            <w:right w:val="none" w:sz="0" w:space="0" w:color="auto"/>
          </w:divBdr>
        </w:div>
        <w:div w:id="159739555">
          <w:marLeft w:val="0"/>
          <w:marRight w:val="0"/>
          <w:marTop w:val="0"/>
          <w:marBottom w:val="0"/>
          <w:divBdr>
            <w:top w:val="none" w:sz="0" w:space="0" w:color="auto"/>
            <w:left w:val="none" w:sz="0" w:space="0" w:color="auto"/>
            <w:bottom w:val="none" w:sz="0" w:space="0" w:color="auto"/>
            <w:right w:val="none" w:sz="0" w:space="0" w:color="auto"/>
          </w:divBdr>
        </w:div>
        <w:div w:id="335808837">
          <w:marLeft w:val="0"/>
          <w:marRight w:val="0"/>
          <w:marTop w:val="0"/>
          <w:marBottom w:val="0"/>
          <w:divBdr>
            <w:top w:val="none" w:sz="0" w:space="0" w:color="auto"/>
            <w:left w:val="none" w:sz="0" w:space="0" w:color="auto"/>
            <w:bottom w:val="none" w:sz="0" w:space="0" w:color="auto"/>
            <w:right w:val="none" w:sz="0" w:space="0" w:color="auto"/>
          </w:divBdr>
        </w:div>
        <w:div w:id="533229877">
          <w:marLeft w:val="0"/>
          <w:marRight w:val="0"/>
          <w:marTop w:val="0"/>
          <w:marBottom w:val="0"/>
          <w:divBdr>
            <w:top w:val="none" w:sz="0" w:space="0" w:color="auto"/>
            <w:left w:val="none" w:sz="0" w:space="0" w:color="auto"/>
            <w:bottom w:val="none" w:sz="0" w:space="0" w:color="auto"/>
            <w:right w:val="none" w:sz="0" w:space="0" w:color="auto"/>
          </w:divBdr>
        </w:div>
        <w:div w:id="515658346">
          <w:marLeft w:val="0"/>
          <w:marRight w:val="0"/>
          <w:marTop w:val="0"/>
          <w:marBottom w:val="0"/>
          <w:divBdr>
            <w:top w:val="none" w:sz="0" w:space="0" w:color="auto"/>
            <w:left w:val="none" w:sz="0" w:space="0" w:color="auto"/>
            <w:bottom w:val="none" w:sz="0" w:space="0" w:color="auto"/>
            <w:right w:val="none" w:sz="0" w:space="0" w:color="auto"/>
          </w:divBdr>
        </w:div>
        <w:div w:id="1320690533">
          <w:marLeft w:val="0"/>
          <w:marRight w:val="0"/>
          <w:marTop w:val="0"/>
          <w:marBottom w:val="0"/>
          <w:divBdr>
            <w:top w:val="none" w:sz="0" w:space="0" w:color="auto"/>
            <w:left w:val="none" w:sz="0" w:space="0" w:color="auto"/>
            <w:bottom w:val="none" w:sz="0" w:space="0" w:color="auto"/>
            <w:right w:val="none" w:sz="0" w:space="0" w:color="auto"/>
          </w:divBdr>
        </w:div>
        <w:div w:id="1682659694">
          <w:marLeft w:val="0"/>
          <w:marRight w:val="0"/>
          <w:marTop w:val="0"/>
          <w:marBottom w:val="0"/>
          <w:divBdr>
            <w:top w:val="none" w:sz="0" w:space="0" w:color="auto"/>
            <w:left w:val="none" w:sz="0" w:space="0" w:color="auto"/>
            <w:bottom w:val="none" w:sz="0" w:space="0" w:color="auto"/>
            <w:right w:val="none" w:sz="0" w:space="0" w:color="auto"/>
          </w:divBdr>
        </w:div>
        <w:div w:id="65956698">
          <w:marLeft w:val="0"/>
          <w:marRight w:val="0"/>
          <w:marTop w:val="0"/>
          <w:marBottom w:val="0"/>
          <w:divBdr>
            <w:top w:val="none" w:sz="0" w:space="0" w:color="auto"/>
            <w:left w:val="none" w:sz="0" w:space="0" w:color="auto"/>
            <w:bottom w:val="none" w:sz="0" w:space="0" w:color="auto"/>
            <w:right w:val="none" w:sz="0" w:space="0" w:color="auto"/>
          </w:divBdr>
        </w:div>
        <w:div w:id="38364103">
          <w:marLeft w:val="0"/>
          <w:marRight w:val="0"/>
          <w:marTop w:val="0"/>
          <w:marBottom w:val="0"/>
          <w:divBdr>
            <w:top w:val="none" w:sz="0" w:space="0" w:color="auto"/>
            <w:left w:val="none" w:sz="0" w:space="0" w:color="auto"/>
            <w:bottom w:val="none" w:sz="0" w:space="0" w:color="auto"/>
            <w:right w:val="none" w:sz="0" w:space="0" w:color="auto"/>
          </w:divBdr>
        </w:div>
        <w:div w:id="1708330538">
          <w:marLeft w:val="0"/>
          <w:marRight w:val="0"/>
          <w:marTop w:val="0"/>
          <w:marBottom w:val="0"/>
          <w:divBdr>
            <w:top w:val="none" w:sz="0" w:space="0" w:color="auto"/>
            <w:left w:val="none" w:sz="0" w:space="0" w:color="auto"/>
            <w:bottom w:val="none" w:sz="0" w:space="0" w:color="auto"/>
            <w:right w:val="none" w:sz="0" w:space="0" w:color="auto"/>
          </w:divBdr>
        </w:div>
        <w:div w:id="2137023642">
          <w:marLeft w:val="0"/>
          <w:marRight w:val="0"/>
          <w:marTop w:val="0"/>
          <w:marBottom w:val="0"/>
          <w:divBdr>
            <w:top w:val="none" w:sz="0" w:space="0" w:color="auto"/>
            <w:left w:val="none" w:sz="0" w:space="0" w:color="auto"/>
            <w:bottom w:val="none" w:sz="0" w:space="0" w:color="auto"/>
            <w:right w:val="none" w:sz="0" w:space="0" w:color="auto"/>
          </w:divBdr>
        </w:div>
        <w:div w:id="476141829">
          <w:marLeft w:val="0"/>
          <w:marRight w:val="0"/>
          <w:marTop w:val="0"/>
          <w:marBottom w:val="0"/>
          <w:divBdr>
            <w:top w:val="none" w:sz="0" w:space="0" w:color="auto"/>
            <w:left w:val="none" w:sz="0" w:space="0" w:color="auto"/>
            <w:bottom w:val="none" w:sz="0" w:space="0" w:color="auto"/>
            <w:right w:val="none" w:sz="0" w:space="0" w:color="auto"/>
          </w:divBdr>
        </w:div>
        <w:div w:id="933395242">
          <w:marLeft w:val="0"/>
          <w:marRight w:val="0"/>
          <w:marTop w:val="0"/>
          <w:marBottom w:val="0"/>
          <w:divBdr>
            <w:top w:val="none" w:sz="0" w:space="0" w:color="auto"/>
            <w:left w:val="none" w:sz="0" w:space="0" w:color="auto"/>
            <w:bottom w:val="none" w:sz="0" w:space="0" w:color="auto"/>
            <w:right w:val="none" w:sz="0" w:space="0" w:color="auto"/>
          </w:divBdr>
        </w:div>
        <w:div w:id="500779074">
          <w:marLeft w:val="0"/>
          <w:marRight w:val="0"/>
          <w:marTop w:val="0"/>
          <w:marBottom w:val="0"/>
          <w:divBdr>
            <w:top w:val="none" w:sz="0" w:space="0" w:color="auto"/>
            <w:left w:val="none" w:sz="0" w:space="0" w:color="auto"/>
            <w:bottom w:val="none" w:sz="0" w:space="0" w:color="auto"/>
            <w:right w:val="none" w:sz="0" w:space="0" w:color="auto"/>
          </w:divBdr>
        </w:div>
      </w:divsChild>
    </w:div>
    <w:div w:id="836581094">
      <w:bodyDiv w:val="1"/>
      <w:marLeft w:val="0"/>
      <w:marRight w:val="0"/>
      <w:marTop w:val="0"/>
      <w:marBottom w:val="0"/>
      <w:divBdr>
        <w:top w:val="none" w:sz="0" w:space="0" w:color="auto"/>
        <w:left w:val="none" w:sz="0" w:space="0" w:color="auto"/>
        <w:bottom w:val="none" w:sz="0" w:space="0" w:color="auto"/>
        <w:right w:val="none" w:sz="0" w:space="0" w:color="auto"/>
      </w:divBdr>
    </w:div>
    <w:div w:id="1057171238">
      <w:bodyDiv w:val="1"/>
      <w:marLeft w:val="0"/>
      <w:marRight w:val="0"/>
      <w:marTop w:val="0"/>
      <w:marBottom w:val="0"/>
      <w:divBdr>
        <w:top w:val="none" w:sz="0" w:space="0" w:color="auto"/>
        <w:left w:val="none" w:sz="0" w:space="0" w:color="auto"/>
        <w:bottom w:val="none" w:sz="0" w:space="0" w:color="auto"/>
        <w:right w:val="none" w:sz="0" w:space="0" w:color="auto"/>
      </w:divBdr>
    </w:div>
    <w:div w:id="1100686333">
      <w:marLeft w:val="0"/>
      <w:marRight w:val="0"/>
      <w:marTop w:val="0"/>
      <w:marBottom w:val="0"/>
      <w:divBdr>
        <w:top w:val="none" w:sz="0" w:space="0" w:color="auto"/>
        <w:left w:val="none" w:sz="0" w:space="0" w:color="auto"/>
        <w:bottom w:val="none" w:sz="0" w:space="0" w:color="auto"/>
        <w:right w:val="none" w:sz="0" w:space="0" w:color="auto"/>
      </w:divBdr>
    </w:div>
    <w:div w:id="1891381512">
      <w:bodyDiv w:val="1"/>
      <w:marLeft w:val="0"/>
      <w:marRight w:val="0"/>
      <w:marTop w:val="0"/>
      <w:marBottom w:val="0"/>
      <w:divBdr>
        <w:top w:val="none" w:sz="0" w:space="0" w:color="auto"/>
        <w:left w:val="none" w:sz="0" w:space="0" w:color="auto"/>
        <w:bottom w:val="none" w:sz="0" w:space="0" w:color="auto"/>
        <w:right w:val="none" w:sz="0" w:space="0" w:color="auto"/>
      </w:divBdr>
      <w:divsChild>
        <w:div w:id="718896221">
          <w:marLeft w:val="0"/>
          <w:marRight w:val="0"/>
          <w:marTop w:val="0"/>
          <w:marBottom w:val="0"/>
          <w:divBdr>
            <w:top w:val="none" w:sz="0" w:space="0" w:color="auto"/>
            <w:left w:val="none" w:sz="0" w:space="0" w:color="auto"/>
            <w:bottom w:val="none" w:sz="0" w:space="0" w:color="auto"/>
            <w:right w:val="none" w:sz="0" w:space="0" w:color="auto"/>
          </w:divBdr>
        </w:div>
        <w:div w:id="584265125">
          <w:marLeft w:val="0"/>
          <w:marRight w:val="0"/>
          <w:marTop w:val="0"/>
          <w:marBottom w:val="0"/>
          <w:divBdr>
            <w:top w:val="none" w:sz="0" w:space="0" w:color="auto"/>
            <w:left w:val="none" w:sz="0" w:space="0" w:color="auto"/>
            <w:bottom w:val="none" w:sz="0" w:space="0" w:color="auto"/>
            <w:right w:val="none" w:sz="0" w:space="0" w:color="auto"/>
          </w:divBdr>
        </w:div>
        <w:div w:id="524754000">
          <w:marLeft w:val="0"/>
          <w:marRight w:val="0"/>
          <w:marTop w:val="0"/>
          <w:marBottom w:val="0"/>
          <w:divBdr>
            <w:top w:val="none" w:sz="0" w:space="0" w:color="auto"/>
            <w:left w:val="none" w:sz="0" w:space="0" w:color="auto"/>
            <w:bottom w:val="none" w:sz="0" w:space="0" w:color="auto"/>
            <w:right w:val="none" w:sz="0" w:space="0" w:color="auto"/>
          </w:divBdr>
        </w:div>
        <w:div w:id="899091737">
          <w:marLeft w:val="0"/>
          <w:marRight w:val="0"/>
          <w:marTop w:val="0"/>
          <w:marBottom w:val="0"/>
          <w:divBdr>
            <w:top w:val="none" w:sz="0" w:space="0" w:color="auto"/>
            <w:left w:val="none" w:sz="0" w:space="0" w:color="auto"/>
            <w:bottom w:val="none" w:sz="0" w:space="0" w:color="auto"/>
            <w:right w:val="none" w:sz="0" w:space="0" w:color="auto"/>
          </w:divBdr>
        </w:div>
        <w:div w:id="1992178318">
          <w:marLeft w:val="0"/>
          <w:marRight w:val="0"/>
          <w:marTop w:val="0"/>
          <w:marBottom w:val="0"/>
          <w:divBdr>
            <w:top w:val="none" w:sz="0" w:space="0" w:color="auto"/>
            <w:left w:val="none" w:sz="0" w:space="0" w:color="auto"/>
            <w:bottom w:val="none" w:sz="0" w:space="0" w:color="auto"/>
            <w:right w:val="none" w:sz="0" w:space="0" w:color="auto"/>
          </w:divBdr>
        </w:div>
        <w:div w:id="1802917450">
          <w:marLeft w:val="0"/>
          <w:marRight w:val="0"/>
          <w:marTop w:val="0"/>
          <w:marBottom w:val="0"/>
          <w:divBdr>
            <w:top w:val="none" w:sz="0" w:space="0" w:color="auto"/>
            <w:left w:val="none" w:sz="0" w:space="0" w:color="auto"/>
            <w:bottom w:val="none" w:sz="0" w:space="0" w:color="auto"/>
            <w:right w:val="none" w:sz="0" w:space="0" w:color="auto"/>
          </w:divBdr>
        </w:div>
        <w:div w:id="10110005">
          <w:marLeft w:val="0"/>
          <w:marRight w:val="0"/>
          <w:marTop w:val="0"/>
          <w:marBottom w:val="0"/>
          <w:divBdr>
            <w:top w:val="none" w:sz="0" w:space="0" w:color="auto"/>
            <w:left w:val="none" w:sz="0" w:space="0" w:color="auto"/>
            <w:bottom w:val="none" w:sz="0" w:space="0" w:color="auto"/>
            <w:right w:val="none" w:sz="0" w:space="0" w:color="auto"/>
          </w:divBdr>
        </w:div>
        <w:div w:id="973608022">
          <w:marLeft w:val="0"/>
          <w:marRight w:val="0"/>
          <w:marTop w:val="0"/>
          <w:marBottom w:val="0"/>
          <w:divBdr>
            <w:top w:val="none" w:sz="0" w:space="0" w:color="auto"/>
            <w:left w:val="none" w:sz="0" w:space="0" w:color="auto"/>
            <w:bottom w:val="none" w:sz="0" w:space="0" w:color="auto"/>
            <w:right w:val="none" w:sz="0" w:space="0" w:color="auto"/>
          </w:divBdr>
        </w:div>
        <w:div w:id="1111898253">
          <w:marLeft w:val="0"/>
          <w:marRight w:val="0"/>
          <w:marTop w:val="0"/>
          <w:marBottom w:val="0"/>
          <w:divBdr>
            <w:top w:val="none" w:sz="0" w:space="0" w:color="auto"/>
            <w:left w:val="none" w:sz="0" w:space="0" w:color="auto"/>
            <w:bottom w:val="none" w:sz="0" w:space="0" w:color="auto"/>
            <w:right w:val="none" w:sz="0" w:space="0" w:color="auto"/>
          </w:divBdr>
        </w:div>
        <w:div w:id="600794418">
          <w:marLeft w:val="0"/>
          <w:marRight w:val="0"/>
          <w:marTop w:val="0"/>
          <w:marBottom w:val="0"/>
          <w:divBdr>
            <w:top w:val="none" w:sz="0" w:space="0" w:color="auto"/>
            <w:left w:val="none" w:sz="0" w:space="0" w:color="auto"/>
            <w:bottom w:val="none" w:sz="0" w:space="0" w:color="auto"/>
            <w:right w:val="none" w:sz="0" w:space="0" w:color="auto"/>
          </w:divBdr>
        </w:div>
        <w:div w:id="1455559092">
          <w:marLeft w:val="0"/>
          <w:marRight w:val="0"/>
          <w:marTop w:val="0"/>
          <w:marBottom w:val="0"/>
          <w:divBdr>
            <w:top w:val="none" w:sz="0" w:space="0" w:color="auto"/>
            <w:left w:val="none" w:sz="0" w:space="0" w:color="auto"/>
            <w:bottom w:val="none" w:sz="0" w:space="0" w:color="auto"/>
            <w:right w:val="none" w:sz="0" w:space="0" w:color="auto"/>
          </w:divBdr>
        </w:div>
        <w:div w:id="1161847187">
          <w:marLeft w:val="0"/>
          <w:marRight w:val="0"/>
          <w:marTop w:val="0"/>
          <w:marBottom w:val="0"/>
          <w:divBdr>
            <w:top w:val="none" w:sz="0" w:space="0" w:color="auto"/>
            <w:left w:val="none" w:sz="0" w:space="0" w:color="auto"/>
            <w:bottom w:val="none" w:sz="0" w:space="0" w:color="auto"/>
            <w:right w:val="none" w:sz="0" w:space="0" w:color="auto"/>
          </w:divBdr>
        </w:div>
        <w:div w:id="1942685369">
          <w:marLeft w:val="0"/>
          <w:marRight w:val="0"/>
          <w:marTop w:val="0"/>
          <w:marBottom w:val="0"/>
          <w:divBdr>
            <w:top w:val="none" w:sz="0" w:space="0" w:color="auto"/>
            <w:left w:val="none" w:sz="0" w:space="0" w:color="auto"/>
            <w:bottom w:val="none" w:sz="0" w:space="0" w:color="auto"/>
            <w:right w:val="none" w:sz="0" w:space="0" w:color="auto"/>
          </w:divBdr>
        </w:div>
        <w:div w:id="1972396156">
          <w:marLeft w:val="0"/>
          <w:marRight w:val="0"/>
          <w:marTop w:val="0"/>
          <w:marBottom w:val="0"/>
          <w:divBdr>
            <w:top w:val="none" w:sz="0" w:space="0" w:color="auto"/>
            <w:left w:val="none" w:sz="0" w:space="0" w:color="auto"/>
            <w:bottom w:val="none" w:sz="0" w:space="0" w:color="auto"/>
            <w:right w:val="none" w:sz="0" w:space="0" w:color="auto"/>
          </w:divBdr>
        </w:div>
        <w:div w:id="548491988">
          <w:marLeft w:val="0"/>
          <w:marRight w:val="0"/>
          <w:marTop w:val="0"/>
          <w:marBottom w:val="0"/>
          <w:divBdr>
            <w:top w:val="none" w:sz="0" w:space="0" w:color="auto"/>
            <w:left w:val="none" w:sz="0" w:space="0" w:color="auto"/>
            <w:bottom w:val="none" w:sz="0" w:space="0" w:color="auto"/>
            <w:right w:val="none" w:sz="0" w:space="0" w:color="auto"/>
          </w:divBdr>
        </w:div>
        <w:div w:id="576088782">
          <w:marLeft w:val="0"/>
          <w:marRight w:val="0"/>
          <w:marTop w:val="0"/>
          <w:marBottom w:val="0"/>
          <w:divBdr>
            <w:top w:val="none" w:sz="0" w:space="0" w:color="auto"/>
            <w:left w:val="none" w:sz="0" w:space="0" w:color="auto"/>
            <w:bottom w:val="none" w:sz="0" w:space="0" w:color="auto"/>
            <w:right w:val="none" w:sz="0" w:space="0" w:color="auto"/>
          </w:divBdr>
        </w:div>
        <w:div w:id="107749246">
          <w:marLeft w:val="0"/>
          <w:marRight w:val="0"/>
          <w:marTop w:val="0"/>
          <w:marBottom w:val="0"/>
          <w:divBdr>
            <w:top w:val="none" w:sz="0" w:space="0" w:color="auto"/>
            <w:left w:val="none" w:sz="0" w:space="0" w:color="auto"/>
            <w:bottom w:val="none" w:sz="0" w:space="0" w:color="auto"/>
            <w:right w:val="none" w:sz="0" w:space="0" w:color="auto"/>
          </w:divBdr>
        </w:div>
        <w:div w:id="645938048">
          <w:marLeft w:val="0"/>
          <w:marRight w:val="0"/>
          <w:marTop w:val="0"/>
          <w:marBottom w:val="0"/>
          <w:divBdr>
            <w:top w:val="none" w:sz="0" w:space="0" w:color="auto"/>
            <w:left w:val="none" w:sz="0" w:space="0" w:color="auto"/>
            <w:bottom w:val="none" w:sz="0" w:space="0" w:color="auto"/>
            <w:right w:val="none" w:sz="0" w:space="0" w:color="auto"/>
          </w:divBdr>
        </w:div>
        <w:div w:id="1108424764">
          <w:marLeft w:val="0"/>
          <w:marRight w:val="0"/>
          <w:marTop w:val="0"/>
          <w:marBottom w:val="0"/>
          <w:divBdr>
            <w:top w:val="none" w:sz="0" w:space="0" w:color="auto"/>
            <w:left w:val="none" w:sz="0" w:space="0" w:color="auto"/>
            <w:bottom w:val="none" w:sz="0" w:space="0" w:color="auto"/>
            <w:right w:val="none" w:sz="0" w:space="0" w:color="auto"/>
          </w:divBdr>
        </w:div>
        <w:div w:id="21322023">
          <w:marLeft w:val="0"/>
          <w:marRight w:val="0"/>
          <w:marTop w:val="0"/>
          <w:marBottom w:val="0"/>
          <w:divBdr>
            <w:top w:val="none" w:sz="0" w:space="0" w:color="auto"/>
            <w:left w:val="none" w:sz="0" w:space="0" w:color="auto"/>
            <w:bottom w:val="none" w:sz="0" w:space="0" w:color="auto"/>
            <w:right w:val="none" w:sz="0" w:space="0" w:color="auto"/>
          </w:divBdr>
        </w:div>
        <w:div w:id="1341589690">
          <w:marLeft w:val="0"/>
          <w:marRight w:val="0"/>
          <w:marTop w:val="0"/>
          <w:marBottom w:val="0"/>
          <w:divBdr>
            <w:top w:val="none" w:sz="0" w:space="0" w:color="auto"/>
            <w:left w:val="none" w:sz="0" w:space="0" w:color="auto"/>
            <w:bottom w:val="none" w:sz="0" w:space="0" w:color="auto"/>
            <w:right w:val="none" w:sz="0" w:space="0" w:color="auto"/>
          </w:divBdr>
        </w:div>
        <w:div w:id="1276130790">
          <w:marLeft w:val="0"/>
          <w:marRight w:val="0"/>
          <w:marTop w:val="0"/>
          <w:marBottom w:val="0"/>
          <w:divBdr>
            <w:top w:val="none" w:sz="0" w:space="0" w:color="auto"/>
            <w:left w:val="none" w:sz="0" w:space="0" w:color="auto"/>
            <w:bottom w:val="none" w:sz="0" w:space="0" w:color="auto"/>
            <w:right w:val="none" w:sz="0" w:space="0" w:color="auto"/>
          </w:divBdr>
        </w:div>
        <w:div w:id="1473059443">
          <w:marLeft w:val="0"/>
          <w:marRight w:val="0"/>
          <w:marTop w:val="0"/>
          <w:marBottom w:val="0"/>
          <w:divBdr>
            <w:top w:val="none" w:sz="0" w:space="0" w:color="auto"/>
            <w:left w:val="none" w:sz="0" w:space="0" w:color="auto"/>
            <w:bottom w:val="none" w:sz="0" w:space="0" w:color="auto"/>
            <w:right w:val="none" w:sz="0" w:space="0" w:color="auto"/>
          </w:divBdr>
        </w:div>
        <w:div w:id="1007944413">
          <w:marLeft w:val="0"/>
          <w:marRight w:val="0"/>
          <w:marTop w:val="0"/>
          <w:marBottom w:val="0"/>
          <w:divBdr>
            <w:top w:val="none" w:sz="0" w:space="0" w:color="auto"/>
            <w:left w:val="none" w:sz="0" w:space="0" w:color="auto"/>
            <w:bottom w:val="none" w:sz="0" w:space="0" w:color="auto"/>
            <w:right w:val="none" w:sz="0" w:space="0" w:color="auto"/>
          </w:divBdr>
        </w:div>
        <w:div w:id="1598558493">
          <w:marLeft w:val="0"/>
          <w:marRight w:val="0"/>
          <w:marTop w:val="0"/>
          <w:marBottom w:val="0"/>
          <w:divBdr>
            <w:top w:val="none" w:sz="0" w:space="0" w:color="auto"/>
            <w:left w:val="none" w:sz="0" w:space="0" w:color="auto"/>
            <w:bottom w:val="none" w:sz="0" w:space="0" w:color="auto"/>
            <w:right w:val="none" w:sz="0" w:space="0" w:color="auto"/>
          </w:divBdr>
        </w:div>
        <w:div w:id="84957509">
          <w:marLeft w:val="0"/>
          <w:marRight w:val="0"/>
          <w:marTop w:val="0"/>
          <w:marBottom w:val="0"/>
          <w:divBdr>
            <w:top w:val="none" w:sz="0" w:space="0" w:color="auto"/>
            <w:left w:val="none" w:sz="0" w:space="0" w:color="auto"/>
            <w:bottom w:val="none" w:sz="0" w:space="0" w:color="auto"/>
            <w:right w:val="none" w:sz="0" w:space="0" w:color="auto"/>
          </w:divBdr>
        </w:div>
        <w:div w:id="1365329799">
          <w:marLeft w:val="0"/>
          <w:marRight w:val="0"/>
          <w:marTop w:val="0"/>
          <w:marBottom w:val="0"/>
          <w:divBdr>
            <w:top w:val="none" w:sz="0" w:space="0" w:color="auto"/>
            <w:left w:val="none" w:sz="0" w:space="0" w:color="auto"/>
            <w:bottom w:val="none" w:sz="0" w:space="0" w:color="auto"/>
            <w:right w:val="none" w:sz="0" w:space="0" w:color="auto"/>
          </w:divBdr>
        </w:div>
        <w:div w:id="785543584">
          <w:marLeft w:val="0"/>
          <w:marRight w:val="0"/>
          <w:marTop w:val="0"/>
          <w:marBottom w:val="0"/>
          <w:divBdr>
            <w:top w:val="none" w:sz="0" w:space="0" w:color="auto"/>
            <w:left w:val="none" w:sz="0" w:space="0" w:color="auto"/>
            <w:bottom w:val="none" w:sz="0" w:space="0" w:color="auto"/>
            <w:right w:val="none" w:sz="0" w:space="0" w:color="auto"/>
          </w:divBdr>
        </w:div>
        <w:div w:id="1073896149">
          <w:marLeft w:val="0"/>
          <w:marRight w:val="0"/>
          <w:marTop w:val="0"/>
          <w:marBottom w:val="0"/>
          <w:divBdr>
            <w:top w:val="none" w:sz="0" w:space="0" w:color="auto"/>
            <w:left w:val="none" w:sz="0" w:space="0" w:color="auto"/>
            <w:bottom w:val="none" w:sz="0" w:space="0" w:color="auto"/>
            <w:right w:val="none" w:sz="0" w:space="0" w:color="auto"/>
          </w:divBdr>
        </w:div>
        <w:div w:id="795223924">
          <w:marLeft w:val="0"/>
          <w:marRight w:val="0"/>
          <w:marTop w:val="0"/>
          <w:marBottom w:val="0"/>
          <w:divBdr>
            <w:top w:val="none" w:sz="0" w:space="0" w:color="auto"/>
            <w:left w:val="none" w:sz="0" w:space="0" w:color="auto"/>
            <w:bottom w:val="none" w:sz="0" w:space="0" w:color="auto"/>
            <w:right w:val="none" w:sz="0" w:space="0" w:color="auto"/>
          </w:divBdr>
        </w:div>
        <w:div w:id="393623298">
          <w:marLeft w:val="0"/>
          <w:marRight w:val="0"/>
          <w:marTop w:val="0"/>
          <w:marBottom w:val="0"/>
          <w:divBdr>
            <w:top w:val="none" w:sz="0" w:space="0" w:color="auto"/>
            <w:left w:val="none" w:sz="0" w:space="0" w:color="auto"/>
            <w:bottom w:val="none" w:sz="0" w:space="0" w:color="auto"/>
            <w:right w:val="none" w:sz="0" w:space="0" w:color="auto"/>
          </w:divBdr>
        </w:div>
        <w:div w:id="1407453099">
          <w:marLeft w:val="0"/>
          <w:marRight w:val="0"/>
          <w:marTop w:val="0"/>
          <w:marBottom w:val="0"/>
          <w:divBdr>
            <w:top w:val="none" w:sz="0" w:space="0" w:color="auto"/>
            <w:left w:val="none" w:sz="0" w:space="0" w:color="auto"/>
            <w:bottom w:val="none" w:sz="0" w:space="0" w:color="auto"/>
            <w:right w:val="none" w:sz="0" w:space="0" w:color="auto"/>
          </w:divBdr>
        </w:div>
        <w:div w:id="727268909">
          <w:marLeft w:val="0"/>
          <w:marRight w:val="0"/>
          <w:marTop w:val="0"/>
          <w:marBottom w:val="0"/>
          <w:divBdr>
            <w:top w:val="none" w:sz="0" w:space="0" w:color="auto"/>
            <w:left w:val="none" w:sz="0" w:space="0" w:color="auto"/>
            <w:bottom w:val="none" w:sz="0" w:space="0" w:color="auto"/>
            <w:right w:val="none" w:sz="0" w:space="0" w:color="auto"/>
          </w:divBdr>
        </w:div>
        <w:div w:id="1495874877">
          <w:marLeft w:val="0"/>
          <w:marRight w:val="0"/>
          <w:marTop w:val="0"/>
          <w:marBottom w:val="0"/>
          <w:divBdr>
            <w:top w:val="none" w:sz="0" w:space="0" w:color="auto"/>
            <w:left w:val="none" w:sz="0" w:space="0" w:color="auto"/>
            <w:bottom w:val="none" w:sz="0" w:space="0" w:color="auto"/>
            <w:right w:val="none" w:sz="0" w:space="0" w:color="auto"/>
          </w:divBdr>
        </w:div>
        <w:div w:id="1645114476">
          <w:marLeft w:val="0"/>
          <w:marRight w:val="0"/>
          <w:marTop w:val="0"/>
          <w:marBottom w:val="0"/>
          <w:divBdr>
            <w:top w:val="none" w:sz="0" w:space="0" w:color="auto"/>
            <w:left w:val="none" w:sz="0" w:space="0" w:color="auto"/>
            <w:bottom w:val="none" w:sz="0" w:space="0" w:color="auto"/>
            <w:right w:val="none" w:sz="0" w:space="0" w:color="auto"/>
          </w:divBdr>
        </w:div>
        <w:div w:id="2129472875">
          <w:marLeft w:val="0"/>
          <w:marRight w:val="0"/>
          <w:marTop w:val="0"/>
          <w:marBottom w:val="0"/>
          <w:divBdr>
            <w:top w:val="none" w:sz="0" w:space="0" w:color="auto"/>
            <w:left w:val="none" w:sz="0" w:space="0" w:color="auto"/>
            <w:bottom w:val="none" w:sz="0" w:space="0" w:color="auto"/>
            <w:right w:val="none" w:sz="0" w:space="0" w:color="auto"/>
          </w:divBdr>
        </w:div>
        <w:div w:id="1932931016">
          <w:marLeft w:val="0"/>
          <w:marRight w:val="0"/>
          <w:marTop w:val="0"/>
          <w:marBottom w:val="0"/>
          <w:divBdr>
            <w:top w:val="none" w:sz="0" w:space="0" w:color="auto"/>
            <w:left w:val="none" w:sz="0" w:space="0" w:color="auto"/>
            <w:bottom w:val="none" w:sz="0" w:space="0" w:color="auto"/>
            <w:right w:val="none" w:sz="0" w:space="0" w:color="auto"/>
          </w:divBdr>
        </w:div>
        <w:div w:id="329331010">
          <w:marLeft w:val="0"/>
          <w:marRight w:val="0"/>
          <w:marTop w:val="0"/>
          <w:marBottom w:val="0"/>
          <w:divBdr>
            <w:top w:val="none" w:sz="0" w:space="0" w:color="auto"/>
            <w:left w:val="none" w:sz="0" w:space="0" w:color="auto"/>
            <w:bottom w:val="none" w:sz="0" w:space="0" w:color="auto"/>
            <w:right w:val="none" w:sz="0" w:space="0" w:color="auto"/>
          </w:divBdr>
        </w:div>
        <w:div w:id="1090007706">
          <w:marLeft w:val="0"/>
          <w:marRight w:val="0"/>
          <w:marTop w:val="0"/>
          <w:marBottom w:val="0"/>
          <w:divBdr>
            <w:top w:val="none" w:sz="0" w:space="0" w:color="auto"/>
            <w:left w:val="none" w:sz="0" w:space="0" w:color="auto"/>
            <w:bottom w:val="none" w:sz="0" w:space="0" w:color="auto"/>
            <w:right w:val="none" w:sz="0" w:space="0" w:color="auto"/>
          </w:divBdr>
        </w:div>
        <w:div w:id="1242374100">
          <w:marLeft w:val="0"/>
          <w:marRight w:val="0"/>
          <w:marTop w:val="0"/>
          <w:marBottom w:val="0"/>
          <w:divBdr>
            <w:top w:val="none" w:sz="0" w:space="0" w:color="auto"/>
            <w:left w:val="none" w:sz="0" w:space="0" w:color="auto"/>
            <w:bottom w:val="none" w:sz="0" w:space="0" w:color="auto"/>
            <w:right w:val="none" w:sz="0" w:space="0" w:color="auto"/>
          </w:divBdr>
        </w:div>
        <w:div w:id="336688026">
          <w:marLeft w:val="0"/>
          <w:marRight w:val="0"/>
          <w:marTop w:val="0"/>
          <w:marBottom w:val="0"/>
          <w:divBdr>
            <w:top w:val="none" w:sz="0" w:space="0" w:color="auto"/>
            <w:left w:val="none" w:sz="0" w:space="0" w:color="auto"/>
            <w:bottom w:val="none" w:sz="0" w:space="0" w:color="auto"/>
            <w:right w:val="none" w:sz="0" w:space="0" w:color="auto"/>
          </w:divBdr>
        </w:div>
        <w:div w:id="30421968">
          <w:marLeft w:val="0"/>
          <w:marRight w:val="0"/>
          <w:marTop w:val="0"/>
          <w:marBottom w:val="0"/>
          <w:divBdr>
            <w:top w:val="none" w:sz="0" w:space="0" w:color="auto"/>
            <w:left w:val="none" w:sz="0" w:space="0" w:color="auto"/>
            <w:bottom w:val="none" w:sz="0" w:space="0" w:color="auto"/>
            <w:right w:val="none" w:sz="0" w:space="0" w:color="auto"/>
          </w:divBdr>
        </w:div>
        <w:div w:id="1140266540">
          <w:marLeft w:val="0"/>
          <w:marRight w:val="0"/>
          <w:marTop w:val="0"/>
          <w:marBottom w:val="0"/>
          <w:divBdr>
            <w:top w:val="none" w:sz="0" w:space="0" w:color="auto"/>
            <w:left w:val="none" w:sz="0" w:space="0" w:color="auto"/>
            <w:bottom w:val="none" w:sz="0" w:space="0" w:color="auto"/>
            <w:right w:val="none" w:sz="0" w:space="0" w:color="auto"/>
          </w:divBdr>
        </w:div>
        <w:div w:id="551691054">
          <w:marLeft w:val="0"/>
          <w:marRight w:val="0"/>
          <w:marTop w:val="0"/>
          <w:marBottom w:val="0"/>
          <w:divBdr>
            <w:top w:val="none" w:sz="0" w:space="0" w:color="auto"/>
            <w:left w:val="none" w:sz="0" w:space="0" w:color="auto"/>
            <w:bottom w:val="none" w:sz="0" w:space="0" w:color="auto"/>
            <w:right w:val="none" w:sz="0" w:space="0" w:color="auto"/>
          </w:divBdr>
        </w:div>
        <w:div w:id="1016737432">
          <w:marLeft w:val="0"/>
          <w:marRight w:val="0"/>
          <w:marTop w:val="0"/>
          <w:marBottom w:val="0"/>
          <w:divBdr>
            <w:top w:val="none" w:sz="0" w:space="0" w:color="auto"/>
            <w:left w:val="none" w:sz="0" w:space="0" w:color="auto"/>
            <w:bottom w:val="none" w:sz="0" w:space="0" w:color="auto"/>
            <w:right w:val="none" w:sz="0" w:space="0" w:color="auto"/>
          </w:divBdr>
        </w:div>
        <w:div w:id="200215623">
          <w:marLeft w:val="0"/>
          <w:marRight w:val="0"/>
          <w:marTop w:val="0"/>
          <w:marBottom w:val="0"/>
          <w:divBdr>
            <w:top w:val="none" w:sz="0" w:space="0" w:color="auto"/>
            <w:left w:val="none" w:sz="0" w:space="0" w:color="auto"/>
            <w:bottom w:val="none" w:sz="0" w:space="0" w:color="auto"/>
            <w:right w:val="none" w:sz="0" w:space="0" w:color="auto"/>
          </w:divBdr>
        </w:div>
        <w:div w:id="1982094">
          <w:marLeft w:val="0"/>
          <w:marRight w:val="0"/>
          <w:marTop w:val="0"/>
          <w:marBottom w:val="0"/>
          <w:divBdr>
            <w:top w:val="none" w:sz="0" w:space="0" w:color="auto"/>
            <w:left w:val="none" w:sz="0" w:space="0" w:color="auto"/>
            <w:bottom w:val="none" w:sz="0" w:space="0" w:color="auto"/>
            <w:right w:val="none" w:sz="0" w:space="0" w:color="auto"/>
          </w:divBdr>
        </w:div>
        <w:div w:id="2061706717">
          <w:marLeft w:val="0"/>
          <w:marRight w:val="0"/>
          <w:marTop w:val="0"/>
          <w:marBottom w:val="0"/>
          <w:divBdr>
            <w:top w:val="none" w:sz="0" w:space="0" w:color="auto"/>
            <w:left w:val="none" w:sz="0" w:space="0" w:color="auto"/>
            <w:bottom w:val="none" w:sz="0" w:space="0" w:color="auto"/>
            <w:right w:val="none" w:sz="0" w:space="0" w:color="auto"/>
          </w:divBdr>
        </w:div>
        <w:div w:id="365184377">
          <w:marLeft w:val="0"/>
          <w:marRight w:val="0"/>
          <w:marTop w:val="0"/>
          <w:marBottom w:val="0"/>
          <w:divBdr>
            <w:top w:val="none" w:sz="0" w:space="0" w:color="auto"/>
            <w:left w:val="none" w:sz="0" w:space="0" w:color="auto"/>
            <w:bottom w:val="none" w:sz="0" w:space="0" w:color="auto"/>
            <w:right w:val="none" w:sz="0" w:space="0" w:color="auto"/>
          </w:divBdr>
        </w:div>
        <w:div w:id="1504785876">
          <w:marLeft w:val="0"/>
          <w:marRight w:val="0"/>
          <w:marTop w:val="0"/>
          <w:marBottom w:val="0"/>
          <w:divBdr>
            <w:top w:val="none" w:sz="0" w:space="0" w:color="auto"/>
            <w:left w:val="none" w:sz="0" w:space="0" w:color="auto"/>
            <w:bottom w:val="none" w:sz="0" w:space="0" w:color="auto"/>
            <w:right w:val="none" w:sz="0" w:space="0" w:color="auto"/>
          </w:divBdr>
        </w:div>
        <w:div w:id="268395673">
          <w:marLeft w:val="0"/>
          <w:marRight w:val="0"/>
          <w:marTop w:val="0"/>
          <w:marBottom w:val="0"/>
          <w:divBdr>
            <w:top w:val="none" w:sz="0" w:space="0" w:color="auto"/>
            <w:left w:val="none" w:sz="0" w:space="0" w:color="auto"/>
            <w:bottom w:val="none" w:sz="0" w:space="0" w:color="auto"/>
            <w:right w:val="none" w:sz="0" w:space="0" w:color="auto"/>
          </w:divBdr>
        </w:div>
        <w:div w:id="2053917676">
          <w:marLeft w:val="0"/>
          <w:marRight w:val="0"/>
          <w:marTop w:val="0"/>
          <w:marBottom w:val="0"/>
          <w:divBdr>
            <w:top w:val="none" w:sz="0" w:space="0" w:color="auto"/>
            <w:left w:val="none" w:sz="0" w:space="0" w:color="auto"/>
            <w:bottom w:val="none" w:sz="0" w:space="0" w:color="auto"/>
            <w:right w:val="none" w:sz="0" w:space="0" w:color="auto"/>
          </w:divBdr>
        </w:div>
        <w:div w:id="793909419">
          <w:marLeft w:val="0"/>
          <w:marRight w:val="0"/>
          <w:marTop w:val="0"/>
          <w:marBottom w:val="0"/>
          <w:divBdr>
            <w:top w:val="none" w:sz="0" w:space="0" w:color="auto"/>
            <w:left w:val="none" w:sz="0" w:space="0" w:color="auto"/>
            <w:bottom w:val="none" w:sz="0" w:space="0" w:color="auto"/>
            <w:right w:val="none" w:sz="0" w:space="0" w:color="auto"/>
          </w:divBdr>
        </w:div>
        <w:div w:id="1847094026">
          <w:marLeft w:val="0"/>
          <w:marRight w:val="0"/>
          <w:marTop w:val="0"/>
          <w:marBottom w:val="0"/>
          <w:divBdr>
            <w:top w:val="none" w:sz="0" w:space="0" w:color="auto"/>
            <w:left w:val="none" w:sz="0" w:space="0" w:color="auto"/>
            <w:bottom w:val="none" w:sz="0" w:space="0" w:color="auto"/>
            <w:right w:val="none" w:sz="0" w:space="0" w:color="auto"/>
          </w:divBdr>
        </w:div>
        <w:div w:id="357509467">
          <w:marLeft w:val="0"/>
          <w:marRight w:val="0"/>
          <w:marTop w:val="0"/>
          <w:marBottom w:val="0"/>
          <w:divBdr>
            <w:top w:val="none" w:sz="0" w:space="0" w:color="auto"/>
            <w:left w:val="none" w:sz="0" w:space="0" w:color="auto"/>
            <w:bottom w:val="none" w:sz="0" w:space="0" w:color="auto"/>
            <w:right w:val="none" w:sz="0" w:space="0" w:color="auto"/>
          </w:divBdr>
        </w:div>
        <w:div w:id="175391034">
          <w:marLeft w:val="0"/>
          <w:marRight w:val="0"/>
          <w:marTop w:val="0"/>
          <w:marBottom w:val="0"/>
          <w:divBdr>
            <w:top w:val="none" w:sz="0" w:space="0" w:color="auto"/>
            <w:left w:val="none" w:sz="0" w:space="0" w:color="auto"/>
            <w:bottom w:val="none" w:sz="0" w:space="0" w:color="auto"/>
            <w:right w:val="none" w:sz="0" w:space="0" w:color="auto"/>
          </w:divBdr>
        </w:div>
        <w:div w:id="1563515553">
          <w:marLeft w:val="0"/>
          <w:marRight w:val="0"/>
          <w:marTop w:val="0"/>
          <w:marBottom w:val="0"/>
          <w:divBdr>
            <w:top w:val="none" w:sz="0" w:space="0" w:color="auto"/>
            <w:left w:val="none" w:sz="0" w:space="0" w:color="auto"/>
            <w:bottom w:val="none" w:sz="0" w:space="0" w:color="auto"/>
            <w:right w:val="none" w:sz="0" w:space="0" w:color="auto"/>
          </w:divBdr>
        </w:div>
        <w:div w:id="2026200732">
          <w:marLeft w:val="0"/>
          <w:marRight w:val="0"/>
          <w:marTop w:val="0"/>
          <w:marBottom w:val="0"/>
          <w:divBdr>
            <w:top w:val="none" w:sz="0" w:space="0" w:color="auto"/>
            <w:left w:val="none" w:sz="0" w:space="0" w:color="auto"/>
            <w:bottom w:val="none" w:sz="0" w:space="0" w:color="auto"/>
            <w:right w:val="none" w:sz="0" w:space="0" w:color="auto"/>
          </w:divBdr>
        </w:div>
        <w:div w:id="753669268">
          <w:marLeft w:val="0"/>
          <w:marRight w:val="0"/>
          <w:marTop w:val="0"/>
          <w:marBottom w:val="0"/>
          <w:divBdr>
            <w:top w:val="none" w:sz="0" w:space="0" w:color="auto"/>
            <w:left w:val="none" w:sz="0" w:space="0" w:color="auto"/>
            <w:bottom w:val="none" w:sz="0" w:space="0" w:color="auto"/>
            <w:right w:val="none" w:sz="0" w:space="0" w:color="auto"/>
          </w:divBdr>
        </w:div>
        <w:div w:id="217518592">
          <w:marLeft w:val="0"/>
          <w:marRight w:val="0"/>
          <w:marTop w:val="0"/>
          <w:marBottom w:val="0"/>
          <w:divBdr>
            <w:top w:val="none" w:sz="0" w:space="0" w:color="auto"/>
            <w:left w:val="none" w:sz="0" w:space="0" w:color="auto"/>
            <w:bottom w:val="none" w:sz="0" w:space="0" w:color="auto"/>
            <w:right w:val="none" w:sz="0" w:space="0" w:color="auto"/>
          </w:divBdr>
        </w:div>
        <w:div w:id="608974673">
          <w:marLeft w:val="0"/>
          <w:marRight w:val="0"/>
          <w:marTop w:val="0"/>
          <w:marBottom w:val="0"/>
          <w:divBdr>
            <w:top w:val="none" w:sz="0" w:space="0" w:color="auto"/>
            <w:left w:val="none" w:sz="0" w:space="0" w:color="auto"/>
            <w:bottom w:val="none" w:sz="0" w:space="0" w:color="auto"/>
            <w:right w:val="none" w:sz="0" w:space="0" w:color="auto"/>
          </w:divBdr>
        </w:div>
        <w:div w:id="855383375">
          <w:marLeft w:val="0"/>
          <w:marRight w:val="0"/>
          <w:marTop w:val="0"/>
          <w:marBottom w:val="0"/>
          <w:divBdr>
            <w:top w:val="none" w:sz="0" w:space="0" w:color="auto"/>
            <w:left w:val="none" w:sz="0" w:space="0" w:color="auto"/>
            <w:bottom w:val="none" w:sz="0" w:space="0" w:color="auto"/>
            <w:right w:val="none" w:sz="0" w:space="0" w:color="auto"/>
          </w:divBdr>
        </w:div>
        <w:div w:id="1921140850">
          <w:marLeft w:val="0"/>
          <w:marRight w:val="0"/>
          <w:marTop w:val="0"/>
          <w:marBottom w:val="0"/>
          <w:divBdr>
            <w:top w:val="none" w:sz="0" w:space="0" w:color="auto"/>
            <w:left w:val="none" w:sz="0" w:space="0" w:color="auto"/>
            <w:bottom w:val="none" w:sz="0" w:space="0" w:color="auto"/>
            <w:right w:val="none" w:sz="0" w:space="0" w:color="auto"/>
          </w:divBdr>
        </w:div>
        <w:div w:id="1784105460">
          <w:marLeft w:val="0"/>
          <w:marRight w:val="0"/>
          <w:marTop w:val="0"/>
          <w:marBottom w:val="0"/>
          <w:divBdr>
            <w:top w:val="none" w:sz="0" w:space="0" w:color="auto"/>
            <w:left w:val="none" w:sz="0" w:space="0" w:color="auto"/>
            <w:bottom w:val="none" w:sz="0" w:space="0" w:color="auto"/>
            <w:right w:val="none" w:sz="0" w:space="0" w:color="auto"/>
          </w:divBdr>
        </w:div>
        <w:div w:id="733426855">
          <w:marLeft w:val="0"/>
          <w:marRight w:val="0"/>
          <w:marTop w:val="0"/>
          <w:marBottom w:val="0"/>
          <w:divBdr>
            <w:top w:val="none" w:sz="0" w:space="0" w:color="auto"/>
            <w:left w:val="none" w:sz="0" w:space="0" w:color="auto"/>
            <w:bottom w:val="none" w:sz="0" w:space="0" w:color="auto"/>
            <w:right w:val="none" w:sz="0" w:space="0" w:color="auto"/>
          </w:divBdr>
        </w:div>
        <w:div w:id="2015298439">
          <w:marLeft w:val="0"/>
          <w:marRight w:val="0"/>
          <w:marTop w:val="0"/>
          <w:marBottom w:val="0"/>
          <w:divBdr>
            <w:top w:val="none" w:sz="0" w:space="0" w:color="auto"/>
            <w:left w:val="none" w:sz="0" w:space="0" w:color="auto"/>
            <w:bottom w:val="none" w:sz="0" w:space="0" w:color="auto"/>
            <w:right w:val="none" w:sz="0" w:space="0" w:color="auto"/>
          </w:divBdr>
        </w:div>
        <w:div w:id="1417286620">
          <w:marLeft w:val="0"/>
          <w:marRight w:val="0"/>
          <w:marTop w:val="0"/>
          <w:marBottom w:val="0"/>
          <w:divBdr>
            <w:top w:val="none" w:sz="0" w:space="0" w:color="auto"/>
            <w:left w:val="none" w:sz="0" w:space="0" w:color="auto"/>
            <w:bottom w:val="none" w:sz="0" w:space="0" w:color="auto"/>
            <w:right w:val="none" w:sz="0" w:space="0" w:color="auto"/>
          </w:divBdr>
        </w:div>
        <w:div w:id="1939363309">
          <w:marLeft w:val="0"/>
          <w:marRight w:val="0"/>
          <w:marTop w:val="0"/>
          <w:marBottom w:val="0"/>
          <w:divBdr>
            <w:top w:val="none" w:sz="0" w:space="0" w:color="auto"/>
            <w:left w:val="none" w:sz="0" w:space="0" w:color="auto"/>
            <w:bottom w:val="none" w:sz="0" w:space="0" w:color="auto"/>
            <w:right w:val="none" w:sz="0" w:space="0" w:color="auto"/>
          </w:divBdr>
        </w:div>
        <w:div w:id="2088188083">
          <w:marLeft w:val="0"/>
          <w:marRight w:val="0"/>
          <w:marTop w:val="0"/>
          <w:marBottom w:val="0"/>
          <w:divBdr>
            <w:top w:val="none" w:sz="0" w:space="0" w:color="auto"/>
            <w:left w:val="none" w:sz="0" w:space="0" w:color="auto"/>
            <w:bottom w:val="none" w:sz="0" w:space="0" w:color="auto"/>
            <w:right w:val="none" w:sz="0" w:space="0" w:color="auto"/>
          </w:divBdr>
        </w:div>
        <w:div w:id="1180967509">
          <w:marLeft w:val="0"/>
          <w:marRight w:val="0"/>
          <w:marTop w:val="0"/>
          <w:marBottom w:val="0"/>
          <w:divBdr>
            <w:top w:val="none" w:sz="0" w:space="0" w:color="auto"/>
            <w:left w:val="none" w:sz="0" w:space="0" w:color="auto"/>
            <w:bottom w:val="none" w:sz="0" w:space="0" w:color="auto"/>
            <w:right w:val="none" w:sz="0" w:space="0" w:color="auto"/>
          </w:divBdr>
        </w:div>
        <w:div w:id="986084924">
          <w:marLeft w:val="0"/>
          <w:marRight w:val="0"/>
          <w:marTop w:val="0"/>
          <w:marBottom w:val="0"/>
          <w:divBdr>
            <w:top w:val="none" w:sz="0" w:space="0" w:color="auto"/>
            <w:left w:val="none" w:sz="0" w:space="0" w:color="auto"/>
            <w:bottom w:val="none" w:sz="0" w:space="0" w:color="auto"/>
            <w:right w:val="none" w:sz="0" w:space="0" w:color="auto"/>
          </w:divBdr>
        </w:div>
        <w:div w:id="99568011">
          <w:marLeft w:val="0"/>
          <w:marRight w:val="0"/>
          <w:marTop w:val="0"/>
          <w:marBottom w:val="0"/>
          <w:divBdr>
            <w:top w:val="none" w:sz="0" w:space="0" w:color="auto"/>
            <w:left w:val="none" w:sz="0" w:space="0" w:color="auto"/>
            <w:bottom w:val="none" w:sz="0" w:space="0" w:color="auto"/>
            <w:right w:val="none" w:sz="0" w:space="0" w:color="auto"/>
          </w:divBdr>
        </w:div>
        <w:div w:id="1793941546">
          <w:marLeft w:val="0"/>
          <w:marRight w:val="0"/>
          <w:marTop w:val="0"/>
          <w:marBottom w:val="0"/>
          <w:divBdr>
            <w:top w:val="none" w:sz="0" w:space="0" w:color="auto"/>
            <w:left w:val="none" w:sz="0" w:space="0" w:color="auto"/>
            <w:bottom w:val="none" w:sz="0" w:space="0" w:color="auto"/>
            <w:right w:val="none" w:sz="0" w:space="0" w:color="auto"/>
          </w:divBdr>
        </w:div>
        <w:div w:id="1520050679">
          <w:marLeft w:val="0"/>
          <w:marRight w:val="0"/>
          <w:marTop w:val="0"/>
          <w:marBottom w:val="0"/>
          <w:divBdr>
            <w:top w:val="none" w:sz="0" w:space="0" w:color="auto"/>
            <w:left w:val="none" w:sz="0" w:space="0" w:color="auto"/>
            <w:bottom w:val="none" w:sz="0" w:space="0" w:color="auto"/>
            <w:right w:val="none" w:sz="0" w:space="0" w:color="auto"/>
          </w:divBdr>
        </w:div>
        <w:div w:id="76218737">
          <w:marLeft w:val="0"/>
          <w:marRight w:val="0"/>
          <w:marTop w:val="0"/>
          <w:marBottom w:val="0"/>
          <w:divBdr>
            <w:top w:val="none" w:sz="0" w:space="0" w:color="auto"/>
            <w:left w:val="none" w:sz="0" w:space="0" w:color="auto"/>
            <w:bottom w:val="none" w:sz="0" w:space="0" w:color="auto"/>
            <w:right w:val="none" w:sz="0" w:space="0" w:color="auto"/>
          </w:divBdr>
        </w:div>
        <w:div w:id="1223911646">
          <w:marLeft w:val="0"/>
          <w:marRight w:val="0"/>
          <w:marTop w:val="0"/>
          <w:marBottom w:val="0"/>
          <w:divBdr>
            <w:top w:val="none" w:sz="0" w:space="0" w:color="auto"/>
            <w:left w:val="none" w:sz="0" w:space="0" w:color="auto"/>
            <w:bottom w:val="none" w:sz="0" w:space="0" w:color="auto"/>
            <w:right w:val="none" w:sz="0" w:space="0" w:color="auto"/>
          </w:divBdr>
        </w:div>
        <w:div w:id="1079138015">
          <w:marLeft w:val="0"/>
          <w:marRight w:val="0"/>
          <w:marTop w:val="0"/>
          <w:marBottom w:val="0"/>
          <w:divBdr>
            <w:top w:val="none" w:sz="0" w:space="0" w:color="auto"/>
            <w:left w:val="none" w:sz="0" w:space="0" w:color="auto"/>
            <w:bottom w:val="none" w:sz="0" w:space="0" w:color="auto"/>
            <w:right w:val="none" w:sz="0" w:space="0" w:color="auto"/>
          </w:divBdr>
        </w:div>
        <w:div w:id="1005744547">
          <w:marLeft w:val="0"/>
          <w:marRight w:val="0"/>
          <w:marTop w:val="0"/>
          <w:marBottom w:val="0"/>
          <w:divBdr>
            <w:top w:val="none" w:sz="0" w:space="0" w:color="auto"/>
            <w:left w:val="none" w:sz="0" w:space="0" w:color="auto"/>
            <w:bottom w:val="none" w:sz="0" w:space="0" w:color="auto"/>
            <w:right w:val="none" w:sz="0" w:space="0" w:color="auto"/>
          </w:divBdr>
        </w:div>
        <w:div w:id="840196642">
          <w:marLeft w:val="0"/>
          <w:marRight w:val="0"/>
          <w:marTop w:val="0"/>
          <w:marBottom w:val="0"/>
          <w:divBdr>
            <w:top w:val="none" w:sz="0" w:space="0" w:color="auto"/>
            <w:left w:val="none" w:sz="0" w:space="0" w:color="auto"/>
            <w:bottom w:val="none" w:sz="0" w:space="0" w:color="auto"/>
            <w:right w:val="none" w:sz="0" w:space="0" w:color="auto"/>
          </w:divBdr>
        </w:div>
        <w:div w:id="1430463145">
          <w:marLeft w:val="0"/>
          <w:marRight w:val="0"/>
          <w:marTop w:val="0"/>
          <w:marBottom w:val="0"/>
          <w:divBdr>
            <w:top w:val="none" w:sz="0" w:space="0" w:color="auto"/>
            <w:left w:val="none" w:sz="0" w:space="0" w:color="auto"/>
            <w:bottom w:val="none" w:sz="0" w:space="0" w:color="auto"/>
            <w:right w:val="none" w:sz="0" w:space="0" w:color="auto"/>
          </w:divBdr>
        </w:div>
        <w:div w:id="1384907182">
          <w:marLeft w:val="0"/>
          <w:marRight w:val="0"/>
          <w:marTop w:val="0"/>
          <w:marBottom w:val="0"/>
          <w:divBdr>
            <w:top w:val="none" w:sz="0" w:space="0" w:color="auto"/>
            <w:left w:val="none" w:sz="0" w:space="0" w:color="auto"/>
            <w:bottom w:val="none" w:sz="0" w:space="0" w:color="auto"/>
            <w:right w:val="none" w:sz="0" w:space="0" w:color="auto"/>
          </w:divBdr>
        </w:div>
        <w:div w:id="1721592539">
          <w:marLeft w:val="0"/>
          <w:marRight w:val="0"/>
          <w:marTop w:val="0"/>
          <w:marBottom w:val="0"/>
          <w:divBdr>
            <w:top w:val="none" w:sz="0" w:space="0" w:color="auto"/>
            <w:left w:val="none" w:sz="0" w:space="0" w:color="auto"/>
            <w:bottom w:val="none" w:sz="0" w:space="0" w:color="auto"/>
            <w:right w:val="none" w:sz="0" w:space="0" w:color="auto"/>
          </w:divBdr>
        </w:div>
        <w:div w:id="2101369932">
          <w:marLeft w:val="0"/>
          <w:marRight w:val="0"/>
          <w:marTop w:val="0"/>
          <w:marBottom w:val="0"/>
          <w:divBdr>
            <w:top w:val="none" w:sz="0" w:space="0" w:color="auto"/>
            <w:left w:val="none" w:sz="0" w:space="0" w:color="auto"/>
            <w:bottom w:val="none" w:sz="0" w:space="0" w:color="auto"/>
            <w:right w:val="none" w:sz="0" w:space="0" w:color="auto"/>
          </w:divBdr>
        </w:div>
      </w:divsChild>
    </w:div>
    <w:div w:id="190094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uo.kwidzyn.pl"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1865</Words>
  <Characters>11857</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13695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mtkaczyk</dc:creator>
  <cp:lastModifiedBy>Iwona Milewska</cp:lastModifiedBy>
  <cp:revision>6</cp:revision>
  <cp:lastPrinted>2018-11-06T10:39:00Z</cp:lastPrinted>
  <dcterms:created xsi:type="dcterms:W3CDTF">2018-11-06T08:00:00Z</dcterms:created>
  <dcterms:modified xsi:type="dcterms:W3CDTF">2018-11-06T10:39:00Z</dcterms:modified>
</cp:coreProperties>
</file>